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6A0967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726"/>
        <w:gridCol w:w="1867"/>
        <w:gridCol w:w="1127"/>
        <w:gridCol w:w="1842"/>
        <w:gridCol w:w="540"/>
        <w:gridCol w:w="989"/>
      </w:tblGrid>
      <w:tr w:rsidR="006A0967" w:rsidRPr="006A0967" w:rsidTr="00C8216C">
        <w:trPr>
          <w:trHeight w:val="30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FORMA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WYJAZD STUDYJNY</w:t>
            </w:r>
          </w:p>
        </w:tc>
      </w:tr>
      <w:tr w:rsidR="006A0967" w:rsidRPr="006A0967" w:rsidTr="00C8216C">
        <w:trPr>
          <w:trHeight w:val="35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Termin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30.09 - 6.10.2018r</w:t>
            </w:r>
          </w:p>
        </w:tc>
      </w:tr>
      <w:tr w:rsidR="006A0967" w:rsidRPr="006A0967" w:rsidTr="00C8216C">
        <w:trPr>
          <w:trHeight w:val="44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Nazwa </w:t>
            </w:r>
            <w:r w:rsidRPr="006A0967">
              <w:rPr>
                <w:rFonts w:ascii="Calibri" w:eastAsia="Times New Roman" w:hAnsi="Calibri" w:cs="Calibri"/>
                <w:sz w:val="24"/>
                <w:lang w:eastAsia="ar-SA"/>
              </w:rPr>
              <w:t>(tytuł, temat)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" Promocja innowacji w hodowli bydła mięsnego podczas Europejskich Targów Hodowlanych w </w:t>
            </w:r>
            <w:proofErr w:type="spellStart"/>
            <w:r w:rsidRPr="006A096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Clermount</w:t>
            </w:r>
            <w:proofErr w:type="spellEnd"/>
            <w:r w:rsidRPr="006A096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-Ferrand "</w:t>
            </w:r>
          </w:p>
        </w:tc>
      </w:tr>
      <w:tr w:rsidR="006A0967" w:rsidRPr="006A0967" w:rsidTr="00C8216C">
        <w:trPr>
          <w:trHeight w:val="4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100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Data urodzenia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02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vertAlign w:val="superscript"/>
                <w:lang w:eastAsia="ar-SA"/>
              </w:rPr>
              <w:t>dzień - miesiąc - rok</w:t>
            </w:r>
          </w:p>
        </w:tc>
      </w:tr>
      <w:tr w:rsidR="006A0967" w:rsidRPr="006A0967" w:rsidTr="00C8216C">
        <w:trPr>
          <w:trHeight w:val="292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Adres zamieszkania/</w:t>
            </w:r>
          </w:p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Korespondencji</w:t>
            </w: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4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81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4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72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2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75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4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6A0967" w:rsidRPr="006A0967" w:rsidTr="00C8216C">
        <w:trPr>
          <w:trHeight w:val="280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3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0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Zakład pracy/ instytucja/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NR PESEL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7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C15091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Nr dowodu osobistego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:rsidTr="00C8216C">
        <w:trPr>
          <w:trHeight w:val="2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8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 osoby upoważnionej do kontaktu</w:t>
            </w:r>
          </w:p>
        </w:tc>
        <w:tc>
          <w:tcPr>
            <w:tcW w:w="6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</w:tbl>
    <w:p w:rsidR="006A0967" w:rsidRPr="006A0967" w:rsidRDefault="006A0967" w:rsidP="006A096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A0967" w:rsidRPr="006A0967" w:rsidRDefault="006A0967" w:rsidP="006A09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Kryteria wyboru, proszę zaznaczyć:</w:t>
      </w:r>
    </w:p>
    <w:p w:rsidR="006A0967" w:rsidRPr="006A0967" w:rsidRDefault="006A0967" w:rsidP="006A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Uczestnik wyjazdu jest: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81915</wp:posOffset>
                </wp:positionV>
                <wp:extent cx="180975" cy="76200"/>
                <wp:effectExtent l="7620" t="9525" r="1143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8A07" id="Prostokąt 10" o:spid="_x0000_s1026" style="position:absolute;margin-left:41.25pt;margin-top:6.45pt;width:14.25pt;height: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">
                <v:stroke endcap="square"/>
                <v:shadow color="#868686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rolnikiem 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50800</wp:posOffset>
                </wp:positionV>
                <wp:extent cx="180975" cy="76200"/>
                <wp:effectExtent l="7620" t="10795" r="1143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E1A5" id="Prostokąt 9" o:spid="_x0000_s1026" style="position:absolute;margin-left:41.25pt;margin-top:4pt;width:14.25pt;height: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>członkiem Grupy Producentów Rolnych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19685</wp:posOffset>
                </wp:positionV>
                <wp:extent cx="180975" cy="76200"/>
                <wp:effectExtent l="7620" t="12700" r="1143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89F9" id="Prostokąt 8" o:spid="_x0000_s1026" style="position:absolute;margin-left:41.25pt;margin-top:1.55pt;width:14.25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>doradcą rolnym</w:t>
      </w:r>
      <w:r w:rsidR="00C15091">
        <w:rPr>
          <w:rFonts w:ascii="Calibri" w:eastAsia="Times New Roman" w:hAnsi="Calibri" w:cs="Calibri"/>
          <w:sz w:val="20"/>
          <w:szCs w:val="20"/>
          <w:lang w:eastAsia="ar-SA"/>
        </w:rPr>
        <w:t>/ pracownikiem ODR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180975" cy="76200"/>
                <wp:effectExtent l="7620" t="13970" r="1143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5D1E" id="Prostokąt 7" o:spid="_x0000_s1026" style="position:absolute;margin-left:41.25pt;margin-top:1.35pt;width:14.25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>przedstawicielem instytucji działającej na rzecz rolnictwa (</w:t>
      </w:r>
      <w:r w:rsidRPr="006A0967">
        <w:rPr>
          <w:rFonts w:ascii="Calibri" w:eastAsia="Times New Roman" w:hAnsi="Calibri" w:cs="Calibri"/>
          <w:i/>
          <w:sz w:val="20"/>
          <w:szCs w:val="20"/>
          <w:lang w:eastAsia="ar-SA"/>
        </w:rPr>
        <w:t>wpisać powyżej nazwę instytucji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).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6A0967">
        <w:rPr>
          <w:rFonts w:ascii="Calibri" w:eastAsia="Times New Roman" w:hAnsi="Calibri" w:cs="Calibri"/>
          <w:b/>
          <w:lang w:eastAsia="ar-SA"/>
        </w:rPr>
        <w:t xml:space="preserve">O uczestnictwie w wyjeździe studyjnym decyduje kolejność zgłoszeń oraz dodatkowo kryteria wyboru 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967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Organizator zastrzega sobie prawo wyboru uczestników na podstawie określonych kryteriów wyboru.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Zgodnie z art. 13 ogólnego rozporządzenia o ochronie danych osobowych z dnia 27 kwietnia 2016 r. (Dz. Urz. UE L 119 z 04.05.2016) informuję, iż: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1) administratorem Pani/Pana danych osobowych jest Pomorski Ośrodek Doradztwa Rolniczego w Lubaniu,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2) kontakt z Inspektorem Ochrony Danych - iod@podr.pl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3) Pani/Pana dane osobowe przetwarzane bę</w:t>
      </w:r>
      <w:r w:rsidR="00C15091">
        <w:rPr>
          <w:rFonts w:ascii="Times New Roman" w:eastAsia="Calibri" w:hAnsi="Times New Roman" w:cs="Times New Roman"/>
          <w:sz w:val="20"/>
          <w:szCs w:val="18"/>
        </w:rPr>
        <w:t>dą w celu realizacji projektu "</w:t>
      </w:r>
      <w:r w:rsidRPr="006A0967">
        <w:rPr>
          <w:rFonts w:ascii="Times New Roman" w:eastAsia="Calibri" w:hAnsi="Times New Roman" w:cs="Times New Roman"/>
          <w:sz w:val="20"/>
          <w:szCs w:val="18"/>
        </w:rPr>
        <w:t>Promocja innowacji w hodowli bydła mięsnego podczas Europejskich Targów Hodow</w:t>
      </w:r>
      <w:r w:rsidR="00C15091">
        <w:rPr>
          <w:rFonts w:ascii="Times New Roman" w:eastAsia="Calibri" w:hAnsi="Times New Roman" w:cs="Times New Roman"/>
          <w:sz w:val="20"/>
          <w:szCs w:val="18"/>
        </w:rPr>
        <w:t xml:space="preserve">lanych w </w:t>
      </w:r>
      <w:proofErr w:type="spellStart"/>
      <w:r w:rsidR="00C15091">
        <w:rPr>
          <w:rFonts w:ascii="Times New Roman" w:eastAsia="Calibri" w:hAnsi="Times New Roman" w:cs="Times New Roman"/>
          <w:sz w:val="20"/>
          <w:szCs w:val="18"/>
        </w:rPr>
        <w:t>Clermount</w:t>
      </w:r>
      <w:proofErr w:type="spellEnd"/>
      <w:r w:rsidR="00C15091">
        <w:rPr>
          <w:rFonts w:ascii="Times New Roman" w:eastAsia="Calibri" w:hAnsi="Times New Roman" w:cs="Times New Roman"/>
          <w:sz w:val="20"/>
          <w:szCs w:val="18"/>
        </w:rPr>
        <w:t>-Ferrand</w:t>
      </w:r>
      <w:r w:rsidRPr="006A0967">
        <w:rPr>
          <w:rFonts w:ascii="Times New Roman" w:eastAsia="Calibri" w:hAnsi="Times New Roman" w:cs="Times New Roman"/>
          <w:sz w:val="20"/>
          <w:szCs w:val="18"/>
        </w:rPr>
        <w:t>"  na podstawie Art. 6 ust. 1 lit. b i c ogólnego rozporządzenia o ochronie danych osobowych z dnia 27 kwietnia 2016 r.</w:t>
      </w:r>
    </w:p>
    <w:p w:rsid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lastRenderedPageBreak/>
        <w:t xml:space="preserve">4) odbiorcami Pani/Pana danych osobowych będą : PODR, Ministerstwo Rolnictwa i Rozwoju Wsi i Agencja Restrukturyzacji i Modernizacji Rolnictwa, Centrum Doradztwa Rolniczego w Brwinowie. ul. </w:t>
      </w:r>
      <w:proofErr w:type="spellStart"/>
      <w:r w:rsidRPr="006A0967">
        <w:rPr>
          <w:rFonts w:ascii="Times New Roman" w:eastAsia="Calibri" w:hAnsi="Times New Roman" w:cs="Times New Roman"/>
          <w:sz w:val="20"/>
          <w:szCs w:val="18"/>
        </w:rPr>
        <w:t>Pszczelińska</w:t>
      </w:r>
      <w:proofErr w:type="spellEnd"/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 99, 05-840 Brwinów oraz podmioty uprawnione do uzyskania danych osobowych na podstawie przepisów prawa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5) Pani/Pana dane osobowe przechowywane będą przez okres 6 lat / lub w oparciu o uzasadniony interes realizowany przez administratora 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6) posiada Pani/Pan prawo do żądania od administratora dostępu do danych osobowych, ich sprostowania, usunięcia lub ograniczenia przetwarzania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7) ma Pani/Pan prawo wniesienia skargi do organu nadzorczego </w:t>
      </w:r>
    </w:p>
    <w:p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8) podanie danych osobowych jest dobrowolne, jednakże odmowa podania danych może skutkować odmową zawarcia umowy</w:t>
      </w:r>
    </w:p>
    <w:p w:rsidR="006564F4" w:rsidRDefault="006A0967" w:rsidP="006564F4">
      <w:pPr>
        <w:tabs>
          <w:tab w:val="left" w:pos="1135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9) Zgodnie z art.6 ust.1 lit. a ogólnego rozporządzenia o ochronie danych osobowych z dnia 27 kwietnia 2016 r. wyrażam zgodę na przetwarzanie moich danych osobowych wizerunkowych podczas uczestnictwa w wyjeździe studyjnym, na stronie podr.pl w celu promocji projektu " Promocja innowacji w hodowli bydła mięsnego podczas Europejskich Targów Hodowlanych w </w:t>
      </w:r>
      <w:proofErr w:type="spellStart"/>
      <w:r w:rsidRPr="006A0967">
        <w:rPr>
          <w:rFonts w:ascii="Times New Roman" w:eastAsia="Calibri" w:hAnsi="Times New Roman" w:cs="Times New Roman"/>
          <w:sz w:val="20"/>
          <w:szCs w:val="18"/>
        </w:rPr>
        <w:t>Clermount</w:t>
      </w:r>
      <w:proofErr w:type="spellEnd"/>
      <w:r w:rsidRPr="006A0967">
        <w:rPr>
          <w:rFonts w:ascii="Times New Roman" w:eastAsia="Calibri" w:hAnsi="Times New Roman" w:cs="Times New Roman"/>
          <w:sz w:val="20"/>
          <w:szCs w:val="18"/>
        </w:rPr>
        <w:t>-Ferrand "/ budowania pozytywnego wizerunku Administratora  w prz</w:t>
      </w:r>
      <w:r w:rsidR="006564F4">
        <w:rPr>
          <w:rFonts w:ascii="Times New Roman" w:eastAsia="Calibri" w:hAnsi="Times New Roman" w:cs="Times New Roman"/>
          <w:sz w:val="20"/>
          <w:szCs w:val="18"/>
        </w:rPr>
        <w:t>estrzeni publicznej i w mediach.</w:t>
      </w:r>
    </w:p>
    <w:p w:rsidR="006564F4" w:rsidRPr="006564F4" w:rsidRDefault="006564F4" w:rsidP="006564F4">
      <w:pPr>
        <w:tabs>
          <w:tab w:val="left" w:pos="1135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sz w:val="20"/>
          <w:szCs w:val="18"/>
        </w:rPr>
        <w:t xml:space="preserve">10) W przypadku rezygnacji z uczestnictwa w terminie </w:t>
      </w:r>
      <w:r w:rsidR="00046079">
        <w:rPr>
          <w:rFonts w:ascii="Times New Roman" w:eastAsia="Calibri" w:hAnsi="Times New Roman" w:cs="Times New Roman"/>
          <w:sz w:val="20"/>
          <w:szCs w:val="18"/>
        </w:rPr>
        <w:t>krótszym</w:t>
      </w:r>
      <w:r>
        <w:rPr>
          <w:rFonts w:ascii="Times New Roman" w:eastAsia="Calibri" w:hAnsi="Times New Roman" w:cs="Times New Roman"/>
          <w:sz w:val="20"/>
          <w:szCs w:val="18"/>
        </w:rPr>
        <w:t xml:space="preserve"> niż 7 dni od daty wyjazdu</w:t>
      </w:r>
      <w:r w:rsidR="00046079">
        <w:rPr>
          <w:rFonts w:ascii="Times New Roman" w:eastAsia="Calibri" w:hAnsi="Times New Roman" w:cs="Times New Roman"/>
          <w:sz w:val="20"/>
          <w:szCs w:val="18"/>
        </w:rPr>
        <w:t xml:space="preserve"> (po terminie 22.09.2018)</w:t>
      </w:r>
      <w:r>
        <w:rPr>
          <w:rFonts w:ascii="Times New Roman" w:eastAsia="Calibri" w:hAnsi="Times New Roman" w:cs="Times New Roman"/>
          <w:sz w:val="20"/>
          <w:szCs w:val="18"/>
        </w:rPr>
        <w:t xml:space="preserve">, należy znaleźć osobę która weźmie udział w zastępstwie, w przypadku nie znalezienia takiej osoby uczestnik jest zobowiązany do opłacenia kwoty udziału w wyjeździe tj. 2680zł. </w:t>
      </w:r>
      <w:bookmarkStart w:id="0" w:name="_GoBack"/>
      <w:bookmarkEnd w:id="0"/>
    </w:p>
    <w:p w:rsidR="006A0967" w:rsidRPr="006A0967" w:rsidRDefault="006A0967" w:rsidP="006A0967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  <w:r w:rsidRPr="006A0967">
        <w:rPr>
          <w:rFonts w:ascii="Calibri" w:eastAsia="Times New Roman" w:hAnsi="Calibri" w:cs="Calibri"/>
          <w:iCs/>
          <w:noProof/>
          <w:sz w:val="17"/>
          <w:szCs w:val="17"/>
          <w:lang w:eastAsia="pl-PL"/>
        </w:rPr>
        <w:drawing>
          <wp:anchor distT="0" distB="0" distL="114300" distR="114300" simplePos="0" relativeHeight="251663360" behindDoc="0" locked="0" layoutInCell="1" allowOverlap="1" wp14:anchorId="01C28A2E" wp14:editId="1F3BB77E">
            <wp:simplePos x="0" y="0"/>
            <wp:positionH relativeFrom="column">
              <wp:posOffset>134620</wp:posOffset>
            </wp:positionH>
            <wp:positionV relativeFrom="paragraph">
              <wp:posOffset>180975</wp:posOffset>
            </wp:positionV>
            <wp:extent cx="266700" cy="190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967" w:rsidRPr="006A0967" w:rsidRDefault="006A0967" w:rsidP="006A0967">
      <w:pPr>
        <w:suppressAutoHyphens/>
        <w:spacing w:after="0" w:line="240" w:lineRule="auto"/>
        <w:ind w:left="142" w:firstLine="566"/>
        <w:jc w:val="both"/>
        <w:rPr>
          <w:rFonts w:ascii="Calibri" w:eastAsia="Times New Roman" w:hAnsi="Calibri" w:cs="Calibri"/>
          <w:iCs/>
          <w:lang w:eastAsia="ar-SA"/>
        </w:rPr>
      </w:pPr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Wyrażam zgodę na publikację mojego wizerunku utrwalonego na filmach, nagraniach i fotografiach podczas uczestnictwa w wyjeździe studyjnym, na stronie podr.pl w celu promocji projektu " Promocja innowacji w hodowli bydła mięsnego podczas Europejskich Targów Hodowlanych w </w:t>
      </w:r>
      <w:proofErr w:type="spellStart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>Clermount</w:t>
      </w:r>
      <w:proofErr w:type="spellEnd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>-Ferrand ", zgodnie z art. 81 ust. 1 Ustawy z dnia 4 lutego 1994 r. o prawie autorskim i prawach pokrewnych. (</w:t>
      </w:r>
      <w:proofErr w:type="spellStart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>t.j</w:t>
      </w:r>
      <w:proofErr w:type="spellEnd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. Dz. U. z 2016 r. poz. 666 z </w:t>
      </w:r>
      <w:proofErr w:type="spellStart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>późn</w:t>
      </w:r>
      <w:proofErr w:type="spellEnd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. zm.), zrzekając się jednocześnie wszelkich roszczeń finansowych z tego tytułu. </w:t>
      </w:r>
    </w:p>
    <w:p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:rsidR="006A0967" w:rsidRPr="006A0967" w:rsidRDefault="006A0967" w:rsidP="006A09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500"/>
      </w:tblGrid>
      <w:tr w:rsidR="006A0967" w:rsidRPr="006A0967" w:rsidTr="00C8216C"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900" w:type="dxa"/>
            <w:shd w:val="clear" w:color="auto" w:fill="auto"/>
          </w:tcPr>
          <w:p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uczestnika* )</w:t>
            </w:r>
          </w:p>
        </w:tc>
      </w:tr>
    </w:tbl>
    <w:p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Times New Roman"/>
          <w:color w:val="FF0000"/>
          <w:lang w:eastAsia="ar-SA"/>
        </w:rPr>
      </w:pPr>
    </w:p>
    <w:p w:rsidR="00123BAD" w:rsidRDefault="00123BAD"/>
    <w:sectPr w:rsidR="00123B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AC" w:rsidRDefault="00F36AAC" w:rsidP="00985221">
      <w:pPr>
        <w:spacing w:after="0" w:line="240" w:lineRule="auto"/>
      </w:pPr>
      <w:r>
        <w:separator/>
      </w:r>
    </w:p>
  </w:endnote>
  <w:endnote w:type="continuationSeparator" w:id="0">
    <w:p w:rsidR="00F36AAC" w:rsidRDefault="00F36AAC" w:rsidP="009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F4" w:rsidRDefault="006564F4" w:rsidP="006564F4">
    <w:pPr>
      <w:pStyle w:val="Nagwek"/>
      <w:tabs>
        <w:tab w:val="clear" w:pos="4536"/>
        <w:tab w:val="clear" w:pos="9072"/>
        <w:tab w:val="left" w:pos="1125"/>
        <w:tab w:val="left" w:pos="1416"/>
        <w:tab w:val="left" w:pos="2124"/>
        <w:tab w:val="left" w:pos="2832"/>
        <w:tab w:val="left" w:pos="3540"/>
        <w:tab w:val="left" w:pos="4248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AC" w:rsidRDefault="00F36AAC" w:rsidP="00985221">
      <w:pPr>
        <w:spacing w:after="0" w:line="240" w:lineRule="auto"/>
      </w:pPr>
      <w:r>
        <w:separator/>
      </w:r>
    </w:p>
  </w:footnote>
  <w:footnote w:type="continuationSeparator" w:id="0">
    <w:p w:rsidR="00F36AAC" w:rsidRDefault="00F36AAC" w:rsidP="009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F" w:rsidRDefault="000C2F7F" w:rsidP="000C2F7F">
    <w:pPr>
      <w:pStyle w:val="Nagwek"/>
      <w:tabs>
        <w:tab w:val="clear" w:pos="4536"/>
        <w:tab w:val="clear" w:pos="9072"/>
        <w:tab w:val="left" w:pos="6975"/>
        <w:tab w:val="left" w:pos="8235"/>
      </w:tabs>
    </w:pPr>
    <w:r w:rsidRPr="00985221">
      <w:rPr>
        <w:rFonts w:ascii="Times New Roman" w:eastAsia="Times New Roman" w:hAnsi="Times New Roman" w:cs="Arial"/>
        <w:b/>
        <w:noProof/>
        <w:sz w:val="70"/>
        <w:szCs w:val="70"/>
        <w:lang w:eastAsia="pl-PL"/>
      </w:rPr>
      <w:drawing>
        <wp:anchor distT="0" distB="0" distL="114300" distR="114300" simplePos="0" relativeHeight="251660288" behindDoc="0" locked="0" layoutInCell="1" allowOverlap="1" wp14:anchorId="1841AC02" wp14:editId="2A708A5E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486525" cy="771525"/>
          <wp:effectExtent l="0" t="0" r="9525" b="9525"/>
          <wp:wrapNone/>
          <wp:docPr id="11" name="Obraz 11" descr="loga SIR po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SIR poraw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F7F" w:rsidRDefault="000C2F7F" w:rsidP="000C2F7F"/>
  <w:p w:rsidR="000C2F7F" w:rsidRDefault="000C2F7F" w:rsidP="000C2F7F">
    <w:pPr>
      <w:pStyle w:val="Stopka"/>
    </w:pPr>
  </w:p>
  <w:p w:rsidR="000C2F7F" w:rsidRPr="00985221" w:rsidRDefault="000C2F7F" w:rsidP="000C2F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0C2F7F" w:rsidRPr="00985221" w:rsidRDefault="000C2F7F" w:rsidP="000C2F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Garamond" w:cs="Times New Roman"/>
        <w:color w:val="000000"/>
        <w:kern w:val="24"/>
        <w:szCs w:val="20"/>
        <w:lang w:eastAsia="pl-PL"/>
      </w:rPr>
    </w:pP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„</w:t>
    </w: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Europejski Fundusz Rolny na rzecz Rozwoju Obszar</w:t>
    </w: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ó</w:t>
    </w: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w Wiejskich: Europa inwestuj</w:t>
    </w: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ą</w:t>
    </w: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ca w obszary wiejskie</w:t>
    </w: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”</w:t>
    </w:r>
    <w:r w:rsidRPr="00985221">
      <w:rPr>
        <w:rFonts w:ascii="Calibri Light" w:eastAsia="Times New Roman" w:hAnsi="Garamond" w:cs="Times New Roman"/>
        <w:color w:val="000000"/>
        <w:kern w:val="24"/>
        <w:szCs w:val="20"/>
        <w:lang w:eastAsia="pl-PL"/>
      </w:rPr>
      <w:t>.</w:t>
    </w:r>
  </w:p>
  <w:p w:rsidR="00985221" w:rsidRPr="000C2F7F" w:rsidRDefault="00985221" w:rsidP="000C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21"/>
    <w:rsid w:val="00046079"/>
    <w:rsid w:val="000C2F7F"/>
    <w:rsid w:val="00123BAD"/>
    <w:rsid w:val="001F1C7C"/>
    <w:rsid w:val="00272AC6"/>
    <w:rsid w:val="00361168"/>
    <w:rsid w:val="006564F4"/>
    <w:rsid w:val="006A0967"/>
    <w:rsid w:val="007A2B3D"/>
    <w:rsid w:val="00985221"/>
    <w:rsid w:val="00AB2028"/>
    <w:rsid w:val="00AF1BCB"/>
    <w:rsid w:val="00B05DCF"/>
    <w:rsid w:val="00BD346F"/>
    <w:rsid w:val="00C15091"/>
    <w:rsid w:val="00D930A6"/>
    <w:rsid w:val="00F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51E91"/>
  <w15:chartTrackingRefBased/>
  <w15:docId w15:val="{6E519357-2862-4204-907D-9BB0ECAE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21"/>
  </w:style>
  <w:style w:type="paragraph" w:styleId="Stopka">
    <w:name w:val="footer"/>
    <w:basedOn w:val="Normalny"/>
    <w:link w:val="Stopka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21"/>
  </w:style>
  <w:style w:type="paragraph" w:styleId="Tekstdymka">
    <w:name w:val="Balloon Text"/>
    <w:basedOn w:val="Normalny"/>
    <w:link w:val="TekstdymkaZnak"/>
    <w:uiPriority w:val="99"/>
    <w:semiHidden/>
    <w:unhideWhenUsed/>
    <w:rsid w:val="009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B039-0902-4BB7-9D79-E6EB109B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</dc:creator>
  <cp:keywords/>
  <dc:description/>
  <cp:lastModifiedBy>plata</cp:lastModifiedBy>
  <cp:revision>9</cp:revision>
  <cp:lastPrinted>2018-09-12T12:16:00Z</cp:lastPrinted>
  <dcterms:created xsi:type="dcterms:W3CDTF">2018-09-11T10:24:00Z</dcterms:created>
  <dcterms:modified xsi:type="dcterms:W3CDTF">2018-09-12T12:22:00Z</dcterms:modified>
</cp:coreProperties>
</file>