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EA8DC" w14:textId="77777777" w:rsidR="0017285A" w:rsidRPr="003122F4" w:rsidRDefault="00D03457" w:rsidP="0017285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noProof/>
          <w:sz w:val="14"/>
          <w:szCs w:val="14"/>
        </w:rPr>
        <w:object w:dxaOrig="1440" w:dyaOrig="1440" w14:anchorId="2F64C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9.1pt;margin-top:-17.1pt;width:88.1pt;height:67.85pt;z-index:251659776">
            <v:imagedata r:id="rId7" o:title=""/>
          </v:shape>
          <o:OLEObject Type="Embed" ProgID="CorelDraw.Graphic.15" ShapeID="_x0000_s1027" DrawAspect="Content" ObjectID="_1842426498" r:id="rId8"/>
        </w:object>
      </w:r>
      <w:r w:rsidR="0017285A" w:rsidRPr="003122F4">
        <w:rPr>
          <w:rFonts w:ascii="Arial" w:hAnsi="Arial" w:cs="Arial"/>
          <w:b/>
          <w:bCs/>
          <w:sz w:val="14"/>
          <w:szCs w:val="14"/>
        </w:rPr>
        <w:t>Kujawsko-Pomorski Ośrodek Doradztwa Rolniczego w Minikowie</w:t>
      </w:r>
    </w:p>
    <w:p w14:paraId="4330F1F6" w14:textId="77777777" w:rsidR="0017285A" w:rsidRPr="00866C96" w:rsidRDefault="0017285A" w:rsidP="0017285A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b/>
          <w:bCs/>
          <w:sz w:val="14"/>
          <w:szCs w:val="14"/>
        </w:rPr>
      </w:pPr>
      <w:r w:rsidRPr="00866C96">
        <w:rPr>
          <w:rFonts w:ascii="Arial" w:hAnsi="Arial" w:cs="Arial"/>
          <w:b/>
          <w:bCs/>
          <w:sz w:val="14"/>
          <w:szCs w:val="14"/>
        </w:rPr>
        <w:t>NIP: 558-17-42-615 89 - 122 Minikowo</w:t>
      </w:r>
    </w:p>
    <w:p w14:paraId="47BF55E4" w14:textId="77777777" w:rsidR="003E7988" w:rsidRPr="00866C96" w:rsidRDefault="003E7988" w:rsidP="003E7988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sz w:val="14"/>
          <w:szCs w:val="14"/>
        </w:rPr>
      </w:pPr>
      <w:r w:rsidRPr="00866C96">
        <w:rPr>
          <w:rFonts w:ascii="Arial" w:hAnsi="Arial" w:cs="Arial"/>
          <w:sz w:val="14"/>
          <w:szCs w:val="14"/>
        </w:rPr>
        <w:t>tel.: 5</w:t>
      </w:r>
      <w:r w:rsidR="00BD56AA" w:rsidRPr="00866C96">
        <w:rPr>
          <w:rFonts w:ascii="Arial" w:hAnsi="Arial" w:cs="Arial"/>
          <w:sz w:val="14"/>
          <w:szCs w:val="14"/>
        </w:rPr>
        <w:t>4 2550631, 54 2550623, 723330996</w:t>
      </w:r>
    </w:p>
    <w:p w14:paraId="124ED868" w14:textId="77777777" w:rsidR="00704F3E" w:rsidRPr="00866C96" w:rsidRDefault="003E7988" w:rsidP="003E7988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sz w:val="14"/>
          <w:szCs w:val="14"/>
        </w:rPr>
      </w:pPr>
      <w:r w:rsidRPr="00866C96">
        <w:rPr>
          <w:rFonts w:ascii="Arial" w:hAnsi="Arial" w:cs="Arial"/>
          <w:sz w:val="14"/>
          <w:szCs w:val="14"/>
        </w:rPr>
        <w:t>e-mail:</w:t>
      </w:r>
      <w:r w:rsidR="00704F3E" w:rsidRPr="00866C96">
        <w:rPr>
          <w:rFonts w:ascii="Arial" w:hAnsi="Arial" w:cs="Arial"/>
          <w:sz w:val="14"/>
          <w:szCs w:val="14"/>
        </w:rPr>
        <w:t>miodowelato@kpodr.pl</w:t>
      </w:r>
    </w:p>
    <w:p w14:paraId="75D0D9AE" w14:textId="77777777" w:rsidR="003E7988" w:rsidRPr="00866C96" w:rsidRDefault="003E7988" w:rsidP="003E7988">
      <w:pPr>
        <w:autoSpaceDE w:val="0"/>
        <w:autoSpaceDN w:val="0"/>
        <w:adjustRightInd w:val="0"/>
        <w:ind w:firstLine="708"/>
        <w:jc w:val="right"/>
        <w:rPr>
          <w:rFonts w:ascii="Arial" w:hAnsi="Arial" w:cs="Arial"/>
          <w:sz w:val="14"/>
          <w:szCs w:val="14"/>
        </w:rPr>
      </w:pPr>
    </w:p>
    <w:p w14:paraId="683BE87C" w14:textId="77777777" w:rsidR="0017285A" w:rsidRPr="003122F4" w:rsidRDefault="0017285A" w:rsidP="0017285A">
      <w:pPr>
        <w:pStyle w:val="Obszartekstu"/>
        <w:spacing w:before="40"/>
        <w:ind w:firstLine="708"/>
        <w:jc w:val="right"/>
        <w:rPr>
          <w:rFonts w:ascii="Arial" w:hAnsi="Arial" w:cs="Arial"/>
          <w:b/>
          <w:bCs/>
          <w:sz w:val="16"/>
          <w:szCs w:val="16"/>
        </w:rPr>
      </w:pPr>
      <w:r w:rsidRPr="003122F4">
        <w:rPr>
          <w:rFonts w:ascii="Arial" w:hAnsi="Arial" w:cs="Arial"/>
          <w:b/>
          <w:bCs/>
          <w:sz w:val="10"/>
          <w:szCs w:val="10"/>
        </w:rPr>
        <w:t xml:space="preserve">Konto: </w:t>
      </w:r>
      <w:r w:rsidRPr="003122F4">
        <w:rPr>
          <w:rFonts w:ascii="Arial" w:hAnsi="Arial" w:cs="Arial"/>
          <w:b/>
          <w:bCs/>
          <w:sz w:val="14"/>
          <w:szCs w:val="14"/>
        </w:rPr>
        <w:t>BGK O/Toruń 47 1130 1075 0002 6172 1320 0005</w:t>
      </w:r>
    </w:p>
    <w:p w14:paraId="5D52DC0D" w14:textId="77777777" w:rsidR="001D04E4" w:rsidRPr="004D2395" w:rsidRDefault="00E1743C" w:rsidP="001D04E4">
      <w:pPr>
        <w:ind w:left="5664" w:firstLine="708"/>
        <w:jc w:val="right"/>
        <w:rPr>
          <w:rFonts w:asciiTheme="minorHAnsi" w:hAnsiTheme="minorHAnsi" w:cstheme="minorHAnsi"/>
          <w:b/>
          <w:i/>
          <w:sz w:val="21"/>
        </w:rPr>
      </w:pPr>
      <w:r w:rsidRPr="004D2395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637D0" wp14:editId="6307EF77">
                <wp:simplePos x="0" y="0"/>
                <wp:positionH relativeFrom="column">
                  <wp:posOffset>-31750</wp:posOffset>
                </wp:positionH>
                <wp:positionV relativeFrom="paragraph">
                  <wp:posOffset>145415</wp:posOffset>
                </wp:positionV>
                <wp:extent cx="6515100" cy="0"/>
                <wp:effectExtent l="13335" t="8255" r="571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9069BE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1.45pt" to="510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SrKPoNwAAAAJAQAADwAAAGRycy9kb3ducmV2LnhtbEyPwU7D&#10;MBBE70j9B2uRuFStXaMiCHGqCsiNCwXEdRsvSUS8TmO3DXw9rjiU486MZt/kq9F14kBDaD0bWMwV&#10;COLK25ZrA2+v5ewWRIjIFjvPZOCbAqyKyUWOmfVHfqHDJtYilXDI0EATY59JGaqGHIa574mT9+kH&#10;hzGdQy3tgMdU7jqplbqRDltOHxrs6aGh6muzdwZC+U678mdaTdXHde1J7x6fn9CYq8txfQ8i0hjP&#10;YTjhJ3QoEtPW79kG0RmYLdOUaEDrOxAnX+lFUrZ/iixy+X9B8QsAAP//AwBQSwECLQAUAAYACAAA&#10;ACEAtoM4kv4AAADhAQAAEwAAAAAAAAAAAAAAAAAAAAAAW0NvbnRlbnRfVHlwZXNdLnhtbFBLAQIt&#10;ABQABgAIAAAAIQA4/SH/1gAAAJQBAAALAAAAAAAAAAAAAAAAAC8BAABfcmVscy8ucmVsc1BLAQIt&#10;ABQABgAIAAAAIQDTs3D+rwEAAEgDAAAOAAAAAAAAAAAAAAAAAC4CAABkcnMvZTJvRG9jLnhtbFBL&#10;AQItABQABgAIAAAAIQBKso+g3AAAAAkBAAAPAAAAAAAAAAAAAAAAAAkEAABkcnMvZG93bnJldi54&#10;bWxQSwUGAAAAAAQABADzAAAAEgUAAAAA&#10;"/>
            </w:pict>
          </mc:Fallback>
        </mc:AlternateContent>
      </w:r>
    </w:p>
    <w:p w14:paraId="4ED0B3FE" w14:textId="77777777" w:rsidR="001D04E4" w:rsidRPr="004D2395" w:rsidRDefault="001D04E4" w:rsidP="00841B77">
      <w:pPr>
        <w:pStyle w:val="Nagwek1"/>
        <w:jc w:val="left"/>
        <w:rPr>
          <w:rFonts w:asciiTheme="minorHAnsi" w:hAnsiTheme="minorHAnsi" w:cstheme="minorHAnsi"/>
          <w:sz w:val="22"/>
        </w:rPr>
      </w:pPr>
    </w:p>
    <w:p w14:paraId="3795E5E0" w14:textId="77777777" w:rsidR="001D04E4" w:rsidRPr="00F7719D" w:rsidRDefault="001D04E4" w:rsidP="009A3E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7719D">
        <w:rPr>
          <w:rFonts w:asciiTheme="minorHAnsi" w:hAnsiTheme="minorHAnsi" w:cstheme="minorHAnsi"/>
          <w:b/>
          <w:sz w:val="28"/>
          <w:szCs w:val="28"/>
        </w:rPr>
        <w:t xml:space="preserve">Regulamin  </w:t>
      </w:r>
    </w:p>
    <w:p w14:paraId="0CA08A9C" w14:textId="6D5BB34F" w:rsidR="005D4FA5" w:rsidRPr="00F7719D" w:rsidRDefault="006F306A" w:rsidP="009A3E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XV</w:t>
      </w:r>
      <w:r w:rsidR="00991BF2">
        <w:rPr>
          <w:rFonts w:asciiTheme="minorHAnsi" w:hAnsiTheme="minorHAnsi" w:cstheme="minorHAnsi"/>
          <w:b/>
          <w:sz w:val="28"/>
          <w:szCs w:val="28"/>
        </w:rPr>
        <w:t>I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D4FA5" w:rsidRPr="00F7719D">
        <w:rPr>
          <w:rFonts w:asciiTheme="minorHAnsi" w:hAnsiTheme="minorHAnsi" w:cstheme="minorHAnsi"/>
          <w:b/>
          <w:sz w:val="28"/>
          <w:szCs w:val="28"/>
        </w:rPr>
        <w:t>Kujawsko-Pomorskie Miodowe Lat</w:t>
      </w:r>
      <w:r>
        <w:rPr>
          <w:rFonts w:asciiTheme="minorHAnsi" w:hAnsiTheme="minorHAnsi" w:cstheme="minorHAnsi"/>
          <w:b/>
          <w:sz w:val="28"/>
          <w:szCs w:val="28"/>
        </w:rPr>
        <w:t>o</w:t>
      </w:r>
    </w:p>
    <w:p w14:paraId="05F23A0C" w14:textId="232F1ECD" w:rsidR="001D04E4" w:rsidRPr="00F7719D" w:rsidRDefault="00F82328" w:rsidP="009A3E6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7719D">
        <w:rPr>
          <w:rFonts w:asciiTheme="minorHAnsi" w:hAnsiTheme="minorHAnsi" w:cstheme="minorHAnsi"/>
          <w:b/>
          <w:sz w:val="28"/>
          <w:szCs w:val="28"/>
        </w:rPr>
        <w:t xml:space="preserve">Zarzeczewo, </w:t>
      </w:r>
      <w:r w:rsidR="00574E73">
        <w:rPr>
          <w:rFonts w:asciiTheme="minorHAnsi" w:hAnsiTheme="minorHAnsi" w:cstheme="minorHAnsi"/>
          <w:b/>
          <w:sz w:val="28"/>
          <w:szCs w:val="28"/>
        </w:rPr>
        <w:t>09</w:t>
      </w:r>
      <w:r w:rsidR="005D4FA5" w:rsidRPr="00F7719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EB6FD4" w:rsidRPr="00F7719D">
        <w:rPr>
          <w:rFonts w:asciiTheme="minorHAnsi" w:hAnsiTheme="minorHAnsi" w:cstheme="minorHAnsi"/>
          <w:b/>
          <w:sz w:val="28"/>
          <w:szCs w:val="28"/>
        </w:rPr>
        <w:t>sierpnia</w:t>
      </w:r>
      <w:r w:rsidRPr="00F7719D">
        <w:rPr>
          <w:rFonts w:asciiTheme="minorHAnsi" w:hAnsiTheme="minorHAnsi" w:cstheme="minorHAnsi"/>
          <w:b/>
          <w:sz w:val="28"/>
          <w:szCs w:val="28"/>
        </w:rPr>
        <w:t xml:space="preserve"> 202</w:t>
      </w:r>
      <w:r w:rsidR="00574E73">
        <w:rPr>
          <w:rFonts w:asciiTheme="minorHAnsi" w:hAnsiTheme="minorHAnsi" w:cstheme="minorHAnsi"/>
          <w:b/>
          <w:sz w:val="28"/>
          <w:szCs w:val="28"/>
        </w:rPr>
        <w:t>6</w:t>
      </w:r>
      <w:r w:rsidR="001343BF" w:rsidRPr="00F7719D">
        <w:rPr>
          <w:rFonts w:asciiTheme="minorHAnsi" w:hAnsiTheme="minorHAnsi" w:cstheme="minorHAnsi"/>
          <w:b/>
          <w:sz w:val="28"/>
          <w:szCs w:val="28"/>
        </w:rPr>
        <w:t xml:space="preserve"> r.</w:t>
      </w:r>
    </w:p>
    <w:p w14:paraId="565CD213" w14:textId="037CBE3B" w:rsidR="000D3290" w:rsidRPr="00EC52CD" w:rsidRDefault="001D04E4" w:rsidP="00EC52CD">
      <w:pPr>
        <w:pStyle w:val="Nagwek2"/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F7719D">
        <w:rPr>
          <w:rFonts w:asciiTheme="minorHAnsi" w:hAnsiTheme="minorHAnsi" w:cstheme="minorHAnsi"/>
          <w:sz w:val="28"/>
          <w:szCs w:val="28"/>
        </w:rPr>
        <w:br/>
      </w:r>
      <w:r w:rsidRPr="00EC52CD">
        <w:rPr>
          <w:rFonts w:asciiTheme="minorHAnsi" w:hAnsiTheme="minorHAnsi" w:cstheme="minorHAnsi"/>
          <w:sz w:val="22"/>
          <w:szCs w:val="22"/>
        </w:rPr>
        <w:t>I. Postanowienia ogólne</w:t>
      </w:r>
    </w:p>
    <w:p w14:paraId="41F3FC5E" w14:textId="08D54C94" w:rsidR="000D3290" w:rsidRPr="005E6779" w:rsidRDefault="00991BF2" w:rsidP="00EC52CD">
      <w:pPr>
        <w:pStyle w:val="Default"/>
        <w:numPr>
          <w:ilvl w:val="0"/>
          <w:numId w:val="12"/>
        </w:numPr>
        <w:spacing w:after="7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Organizatorem Targów „X</w:t>
      </w:r>
      <w:r w:rsidR="000D3290" w:rsidRPr="005E6779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I</w:t>
      </w:r>
      <w:r w:rsidR="000D3290" w:rsidRPr="005E6779">
        <w:rPr>
          <w:rFonts w:asciiTheme="minorHAnsi" w:hAnsiTheme="minorHAnsi" w:cstheme="minorHAnsi"/>
          <w:sz w:val="22"/>
          <w:szCs w:val="22"/>
        </w:rPr>
        <w:t xml:space="preserve"> Kujawsko-Pomorskie Miodowe Lato” jest Kujawsko-Pomorski Ośrodek Doradztwa Rolniczego w Minikowie. </w:t>
      </w:r>
    </w:p>
    <w:p w14:paraId="48257757" w14:textId="2D083EBD" w:rsidR="000D3290" w:rsidRPr="005E6779" w:rsidRDefault="000D3290" w:rsidP="00EC52CD">
      <w:pPr>
        <w:pStyle w:val="Default"/>
        <w:numPr>
          <w:ilvl w:val="0"/>
          <w:numId w:val="12"/>
        </w:numPr>
        <w:spacing w:after="75"/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Regulamin określa zasady</w:t>
      </w:r>
      <w:r w:rsidR="00991BF2">
        <w:rPr>
          <w:rFonts w:asciiTheme="minorHAnsi" w:hAnsiTheme="minorHAnsi" w:cstheme="minorHAnsi"/>
          <w:sz w:val="22"/>
          <w:szCs w:val="22"/>
        </w:rPr>
        <w:t xml:space="preserve"> obowiązujące podczas Targów „X</w:t>
      </w:r>
      <w:r w:rsidRPr="005E6779">
        <w:rPr>
          <w:rFonts w:asciiTheme="minorHAnsi" w:hAnsiTheme="minorHAnsi" w:cstheme="minorHAnsi"/>
          <w:sz w:val="22"/>
          <w:szCs w:val="22"/>
        </w:rPr>
        <w:t>V</w:t>
      </w:r>
      <w:r w:rsidR="00991BF2">
        <w:rPr>
          <w:rFonts w:asciiTheme="minorHAnsi" w:hAnsiTheme="minorHAnsi" w:cstheme="minorHAnsi"/>
          <w:sz w:val="22"/>
          <w:szCs w:val="22"/>
        </w:rPr>
        <w:t>I</w:t>
      </w:r>
      <w:r w:rsidRPr="005E6779">
        <w:rPr>
          <w:rFonts w:asciiTheme="minorHAnsi" w:hAnsiTheme="minorHAnsi" w:cstheme="minorHAnsi"/>
          <w:sz w:val="22"/>
          <w:szCs w:val="22"/>
        </w:rPr>
        <w:t xml:space="preserve"> Kujawsko-Pomorskie Miodowe Lato”, w dniu </w:t>
      </w:r>
      <w:r w:rsidRPr="005E6779">
        <w:rPr>
          <w:rFonts w:asciiTheme="minorHAnsi" w:hAnsiTheme="minorHAnsi" w:cstheme="minorHAnsi"/>
          <w:b/>
          <w:sz w:val="22"/>
          <w:szCs w:val="22"/>
        </w:rPr>
        <w:t>9 sierpnia 2026 roku.</w:t>
      </w:r>
      <w:r w:rsidRPr="005E67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603299" w14:textId="4E8B761D" w:rsidR="000D3290" w:rsidRPr="005E6779" w:rsidRDefault="000D3290" w:rsidP="00EC52CD">
      <w:pPr>
        <w:pStyle w:val="Default"/>
        <w:numPr>
          <w:ilvl w:val="0"/>
          <w:numId w:val="12"/>
        </w:numPr>
        <w:spacing w:after="75"/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Regulamin obowiązuje na całym terenie wystawowym i dotyczy</w:t>
      </w:r>
      <w:r w:rsidR="00991BF2">
        <w:rPr>
          <w:rFonts w:asciiTheme="minorHAnsi" w:hAnsiTheme="minorHAnsi" w:cstheme="minorHAnsi"/>
          <w:sz w:val="22"/>
          <w:szCs w:val="22"/>
        </w:rPr>
        <w:t xml:space="preserve"> wszystkich jej uczestników tj. </w:t>
      </w:r>
      <w:r w:rsidRPr="005E6779">
        <w:rPr>
          <w:rFonts w:asciiTheme="minorHAnsi" w:hAnsiTheme="minorHAnsi" w:cstheme="minorHAnsi"/>
          <w:sz w:val="22"/>
          <w:szCs w:val="22"/>
        </w:rPr>
        <w:t xml:space="preserve">wystawców, zwiedzających. </w:t>
      </w:r>
    </w:p>
    <w:p w14:paraId="65820A4C" w14:textId="690E51F3" w:rsidR="000D3290" w:rsidRPr="005E6779" w:rsidRDefault="000D3290" w:rsidP="00EC52CD">
      <w:pPr>
        <w:pStyle w:val="Default"/>
        <w:numPr>
          <w:ilvl w:val="0"/>
          <w:numId w:val="12"/>
        </w:numPr>
        <w:spacing w:after="75"/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Wystawca biorący udział w Targach oraz Kujawsko-Pomorski Ośrodek Doradztwa Rolniczego w Minikowie zwany dalej Organizatorem zobowiązują się do przestrzegania zasad niniejszego regulaminu. </w:t>
      </w:r>
    </w:p>
    <w:p w14:paraId="48D1E2F8" w14:textId="255D0DD2" w:rsidR="000D3290" w:rsidRPr="005E6779" w:rsidRDefault="000D3290" w:rsidP="00EC52CD">
      <w:pPr>
        <w:pStyle w:val="Default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Warunki uczestnictwa w targach określają łącznie: </w:t>
      </w:r>
      <w:r w:rsidRPr="005E6779">
        <w:rPr>
          <w:rFonts w:asciiTheme="minorHAnsi" w:hAnsiTheme="minorHAnsi" w:cstheme="minorHAnsi"/>
          <w:b/>
          <w:bCs/>
          <w:sz w:val="22"/>
          <w:szCs w:val="22"/>
        </w:rPr>
        <w:t xml:space="preserve">regulamin targów, formularz zgłoszenia uczestnictwa, dowód opłaty, kodeks cywilny. </w:t>
      </w:r>
    </w:p>
    <w:p w14:paraId="7462B2B5" w14:textId="6854641C" w:rsidR="000D3290" w:rsidRPr="005E6779" w:rsidRDefault="000D3290" w:rsidP="00EC52CD">
      <w:pPr>
        <w:pStyle w:val="Nagwek2"/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II. Sprawy Organizacyjne</w:t>
      </w:r>
    </w:p>
    <w:p w14:paraId="096EBEA5" w14:textId="0A8730E8" w:rsidR="000D3290" w:rsidRPr="005E6779" w:rsidRDefault="000D3290" w:rsidP="00EC52C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Wystawca zgłasza swój przyjazd na Kujawsko-Pomorskie Miodowe Lato pracownikom KPODR obecnym przy bramach wjazdowych lub na placu wystawienniczym, gdzie uzyskuje informacje o miejscu ekspozycji i numerze stanowiska. Wystawca ma obowiązek do zastosowania się do wskazań pracowników KPODR odnośnie lokalizacji stanowiska. Niedopuszczalne jest zajmowanie terenu wystawowego w miejscach nie przeznaczonych dla danego wystawcy, chyba że Organizator wyra</w:t>
      </w:r>
      <w:r w:rsidR="00991BF2">
        <w:rPr>
          <w:rFonts w:asciiTheme="minorHAnsi" w:hAnsiTheme="minorHAnsi" w:cstheme="minorHAnsi"/>
          <w:sz w:val="22"/>
          <w:szCs w:val="22"/>
        </w:rPr>
        <w:t>zi na to zgodę. W przypadku nie</w:t>
      </w:r>
      <w:r w:rsidRPr="005E6779">
        <w:rPr>
          <w:rFonts w:asciiTheme="minorHAnsi" w:hAnsiTheme="minorHAnsi" w:cstheme="minorHAnsi"/>
          <w:sz w:val="22"/>
          <w:szCs w:val="22"/>
        </w:rPr>
        <w:t>zastosowania się do tej zasady wystawca może zostać usunięty z terenu targów, przy czym zostanie obciążony całkowitymi kosztami wynikającymi z zawartej umowy zgłoszenia.</w:t>
      </w:r>
    </w:p>
    <w:p w14:paraId="78948133" w14:textId="7279DD8C" w:rsidR="000D3290" w:rsidRPr="005E6779" w:rsidRDefault="000D3290" w:rsidP="00EC52C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Kujawsko-Pomorskie Miodowe Lato odbywa się na terenach w</w:t>
      </w:r>
      <w:r w:rsidR="00991BF2">
        <w:rPr>
          <w:rFonts w:asciiTheme="minorHAnsi" w:hAnsiTheme="minorHAnsi" w:cstheme="minorHAnsi"/>
          <w:sz w:val="22"/>
          <w:szCs w:val="22"/>
        </w:rPr>
        <w:t>ystawowych Kujawsko-Pomorskiego Ośrodka Doradztwa Rolniczego</w:t>
      </w:r>
      <w:r w:rsidRPr="005E6779">
        <w:rPr>
          <w:rFonts w:asciiTheme="minorHAnsi" w:hAnsiTheme="minorHAnsi" w:cstheme="minorHAnsi"/>
          <w:sz w:val="22"/>
          <w:szCs w:val="22"/>
        </w:rPr>
        <w:t xml:space="preserve"> w Mini</w:t>
      </w:r>
      <w:r w:rsidR="00991BF2">
        <w:rPr>
          <w:rFonts w:asciiTheme="minorHAnsi" w:hAnsiTheme="minorHAnsi" w:cstheme="minorHAnsi"/>
          <w:sz w:val="22"/>
          <w:szCs w:val="22"/>
        </w:rPr>
        <w:t>kowie Oddział w Zarzeczewie                              (87-</w:t>
      </w:r>
      <w:r w:rsidRPr="005E6779">
        <w:rPr>
          <w:rFonts w:asciiTheme="minorHAnsi" w:hAnsiTheme="minorHAnsi" w:cstheme="minorHAnsi"/>
          <w:sz w:val="22"/>
          <w:szCs w:val="22"/>
        </w:rPr>
        <w:t>800</w:t>
      </w:r>
      <w:r w:rsidR="00991BF2">
        <w:rPr>
          <w:rFonts w:asciiTheme="minorHAnsi" w:hAnsiTheme="minorHAnsi" w:cstheme="minorHAnsi"/>
          <w:sz w:val="22"/>
          <w:szCs w:val="22"/>
        </w:rPr>
        <w:t>  </w:t>
      </w:r>
      <w:r w:rsidRPr="005E6779">
        <w:rPr>
          <w:rFonts w:asciiTheme="minorHAnsi" w:hAnsiTheme="minorHAnsi" w:cstheme="minorHAnsi"/>
          <w:sz w:val="22"/>
          <w:szCs w:val="22"/>
        </w:rPr>
        <w:t xml:space="preserve">Włocławek 3, ulica Nizinna 9) </w:t>
      </w:r>
      <w:r w:rsidRPr="005E6779">
        <w:rPr>
          <w:rFonts w:asciiTheme="minorHAnsi" w:hAnsiTheme="minorHAnsi" w:cstheme="minorHAnsi"/>
          <w:b/>
          <w:sz w:val="22"/>
          <w:szCs w:val="22"/>
        </w:rPr>
        <w:t>09.08.2026r</w:t>
      </w:r>
      <w:r w:rsidRPr="005E6779">
        <w:rPr>
          <w:rFonts w:asciiTheme="minorHAnsi" w:hAnsiTheme="minorHAnsi" w:cstheme="minorHAnsi"/>
          <w:sz w:val="22"/>
          <w:szCs w:val="22"/>
        </w:rPr>
        <w:t>.</w:t>
      </w:r>
    </w:p>
    <w:p w14:paraId="742D89BE" w14:textId="77777777" w:rsidR="000D3290" w:rsidRPr="005E6779" w:rsidRDefault="000D3290" w:rsidP="00EC52C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Godziny otwarcia miejsca Imprezy:  09 sierpnia 2026 r. </w:t>
      </w:r>
      <w:r w:rsidRPr="005E6779">
        <w:rPr>
          <w:rFonts w:asciiTheme="minorHAnsi" w:hAnsiTheme="minorHAnsi" w:cstheme="minorHAnsi"/>
          <w:b/>
          <w:bCs/>
          <w:sz w:val="22"/>
          <w:szCs w:val="22"/>
        </w:rPr>
        <w:t>w godz. 9</w:t>
      </w:r>
      <w:r w:rsidRPr="005E677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oo</w:t>
      </w:r>
      <w:r w:rsidRPr="005E6779">
        <w:rPr>
          <w:rFonts w:asciiTheme="minorHAnsi" w:hAnsiTheme="minorHAnsi" w:cstheme="minorHAnsi"/>
          <w:b/>
          <w:bCs/>
          <w:sz w:val="22"/>
          <w:szCs w:val="22"/>
        </w:rPr>
        <w:t xml:space="preserve"> – 17</w:t>
      </w:r>
      <w:r w:rsidRPr="005E677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oo</w:t>
      </w:r>
      <w:r w:rsidRPr="005E677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C04D85A" w14:textId="5F96B981" w:rsidR="00955E27" w:rsidRPr="00955E27" w:rsidRDefault="000D3290" w:rsidP="00955E27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Organizator udostępnia wystawcom teren Imprezy </w:t>
      </w:r>
      <w:r w:rsidR="005E00EC">
        <w:rPr>
          <w:rFonts w:asciiTheme="minorHAnsi" w:hAnsiTheme="minorHAnsi" w:cstheme="minorHAnsi"/>
          <w:sz w:val="22"/>
          <w:szCs w:val="22"/>
        </w:rPr>
        <w:t xml:space="preserve">w dniu </w:t>
      </w:r>
      <w:r w:rsidRPr="005E6779">
        <w:rPr>
          <w:rFonts w:asciiTheme="minorHAnsi" w:hAnsiTheme="minorHAnsi" w:cstheme="minorHAnsi"/>
          <w:sz w:val="22"/>
          <w:szCs w:val="22"/>
        </w:rPr>
        <w:t xml:space="preserve">09 sierpnia 2026 r. od godz. </w:t>
      </w:r>
      <w:r w:rsidRPr="00955E27">
        <w:rPr>
          <w:rFonts w:asciiTheme="minorHAnsi" w:hAnsiTheme="minorHAnsi" w:cstheme="minorHAnsi"/>
          <w:b/>
          <w:sz w:val="22"/>
          <w:szCs w:val="22"/>
        </w:rPr>
        <w:t>7</w:t>
      </w:r>
      <w:r w:rsidRPr="00955E27">
        <w:rPr>
          <w:rFonts w:asciiTheme="minorHAnsi" w:hAnsiTheme="minorHAnsi" w:cstheme="minorHAnsi"/>
          <w:b/>
          <w:sz w:val="22"/>
          <w:szCs w:val="22"/>
          <w:vertAlign w:val="superscript"/>
        </w:rPr>
        <w:t>oo</w:t>
      </w:r>
      <w:r w:rsidRPr="00955E27">
        <w:rPr>
          <w:rFonts w:asciiTheme="minorHAnsi" w:hAnsiTheme="minorHAnsi" w:cstheme="minorHAnsi"/>
          <w:b/>
          <w:sz w:val="22"/>
          <w:szCs w:val="22"/>
        </w:rPr>
        <w:t xml:space="preserve"> do 18</w:t>
      </w:r>
      <w:r w:rsidRPr="00955E27">
        <w:rPr>
          <w:rFonts w:asciiTheme="minorHAnsi" w:hAnsiTheme="minorHAnsi" w:cstheme="minorHAnsi"/>
          <w:b/>
          <w:sz w:val="22"/>
          <w:szCs w:val="22"/>
          <w:vertAlign w:val="superscript"/>
        </w:rPr>
        <w:t>oo</w:t>
      </w:r>
      <w:r w:rsidRPr="005E6779">
        <w:rPr>
          <w:rFonts w:asciiTheme="minorHAnsi" w:hAnsiTheme="minorHAnsi" w:cstheme="minorHAnsi"/>
          <w:sz w:val="22"/>
          <w:szCs w:val="22"/>
          <w:vertAlign w:val="superscript"/>
        </w:rPr>
        <w:t>.</w:t>
      </w:r>
    </w:p>
    <w:p w14:paraId="2F4F79D1" w14:textId="52B61361" w:rsidR="000D3290" w:rsidRPr="005E6779" w:rsidRDefault="000D3290" w:rsidP="00EC52C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pacing w:val="-4"/>
          <w:sz w:val="22"/>
          <w:szCs w:val="22"/>
        </w:rPr>
        <w:t xml:space="preserve">Wydarzenie rozpoczyna się </w:t>
      </w:r>
      <w:r w:rsidRPr="005E6779">
        <w:rPr>
          <w:rFonts w:asciiTheme="minorHAnsi" w:hAnsiTheme="minorHAnsi" w:cstheme="minorHAnsi"/>
          <w:b/>
          <w:bCs/>
          <w:spacing w:val="-4"/>
          <w:sz w:val="22"/>
          <w:szCs w:val="22"/>
        </w:rPr>
        <w:t>o godzinie 9:00</w:t>
      </w:r>
      <w:r w:rsidR="005E00E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0860E0">
        <w:rPr>
          <w:rFonts w:asciiTheme="minorHAnsi" w:hAnsiTheme="minorHAnsi" w:cstheme="minorHAnsi"/>
          <w:spacing w:val="-4"/>
          <w:sz w:val="22"/>
          <w:szCs w:val="22"/>
        </w:rPr>
        <w:t>.</w:t>
      </w:r>
    </w:p>
    <w:p w14:paraId="1701159A" w14:textId="77777777" w:rsidR="000D3290" w:rsidRDefault="000D3290" w:rsidP="00EC52C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Wystawca jest zobowiązany przygotować swoje stoisko wystawowe 09 sierpnia 2026 r. najpóźniej do godz. 9</w:t>
      </w:r>
      <w:r w:rsidRPr="005E6779">
        <w:rPr>
          <w:rFonts w:asciiTheme="minorHAnsi" w:hAnsiTheme="minorHAnsi" w:cstheme="minorHAnsi"/>
          <w:sz w:val="22"/>
          <w:szCs w:val="22"/>
          <w:vertAlign w:val="superscript"/>
        </w:rPr>
        <w:t>oo</w:t>
      </w:r>
      <w:r w:rsidRPr="005E6779">
        <w:rPr>
          <w:rFonts w:asciiTheme="minorHAnsi" w:hAnsiTheme="minorHAnsi" w:cstheme="minorHAnsi"/>
          <w:sz w:val="22"/>
          <w:szCs w:val="22"/>
        </w:rPr>
        <w:t xml:space="preserve"> i zlikwidować je 09 sierpnia 2026 r. do godz. 18</w:t>
      </w:r>
      <w:r w:rsidRPr="005E6779">
        <w:rPr>
          <w:rFonts w:asciiTheme="minorHAnsi" w:hAnsiTheme="minorHAnsi" w:cstheme="minorHAnsi"/>
          <w:sz w:val="22"/>
          <w:szCs w:val="22"/>
          <w:vertAlign w:val="superscript"/>
        </w:rPr>
        <w:t>oo</w:t>
      </w:r>
      <w:r w:rsidRPr="005E6779">
        <w:rPr>
          <w:rFonts w:asciiTheme="minorHAnsi" w:hAnsiTheme="minorHAnsi" w:cstheme="minorHAnsi"/>
          <w:sz w:val="22"/>
          <w:szCs w:val="22"/>
        </w:rPr>
        <w:t>.</w:t>
      </w:r>
    </w:p>
    <w:p w14:paraId="7A88B58F" w14:textId="77777777" w:rsidR="001100F0" w:rsidRDefault="001100F0" w:rsidP="001100F0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100F0">
        <w:rPr>
          <w:rFonts w:asciiTheme="minorHAnsi" w:hAnsiTheme="minorHAnsi" w:cstheme="minorHAnsi"/>
          <w:sz w:val="22"/>
          <w:szCs w:val="22"/>
        </w:rPr>
        <w:t>Na stoiskach zabrania się używania urządzeń nagłaśniających i wszelkich urządzeń zakłócających spokój innym wystawcom.</w:t>
      </w:r>
    </w:p>
    <w:p w14:paraId="1FA68426" w14:textId="69AA2E06" w:rsidR="000D3290" w:rsidRPr="005E6779" w:rsidRDefault="000D3290" w:rsidP="001100F0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b/>
          <w:bCs/>
          <w:sz w:val="22"/>
          <w:szCs w:val="22"/>
        </w:rPr>
        <w:t>Nie dopuszcza się likwidacji stoisk podczas trwania Kujawsko-Pomorskiego Miodowego Lata.</w:t>
      </w:r>
    </w:p>
    <w:p w14:paraId="5228590E" w14:textId="77777777" w:rsidR="000D3290" w:rsidRPr="005E6779" w:rsidRDefault="000D3290" w:rsidP="00EC52C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bCs/>
          <w:sz w:val="22"/>
          <w:szCs w:val="22"/>
        </w:rPr>
        <w:t>Wystawcy odpowiedzialni są za swoje wystawy w dniu 09 sierpnia 2026 r., w godz. od 7</w:t>
      </w:r>
      <w:r w:rsidRPr="005E6779">
        <w:rPr>
          <w:rFonts w:asciiTheme="minorHAnsi" w:hAnsiTheme="minorHAnsi" w:cstheme="minorHAnsi"/>
          <w:bCs/>
          <w:sz w:val="22"/>
          <w:szCs w:val="22"/>
          <w:vertAlign w:val="superscript"/>
        </w:rPr>
        <w:t>oo</w:t>
      </w:r>
      <w:r w:rsidRPr="005E6779">
        <w:rPr>
          <w:rFonts w:asciiTheme="minorHAnsi" w:hAnsiTheme="minorHAnsi" w:cstheme="minorHAnsi"/>
          <w:bCs/>
          <w:sz w:val="22"/>
          <w:szCs w:val="22"/>
        </w:rPr>
        <w:t xml:space="preserve"> do 18</w:t>
      </w:r>
      <w:r w:rsidRPr="005E6779">
        <w:rPr>
          <w:rFonts w:asciiTheme="minorHAnsi" w:hAnsiTheme="minorHAnsi" w:cstheme="minorHAnsi"/>
          <w:bCs/>
          <w:sz w:val="22"/>
          <w:szCs w:val="22"/>
          <w:vertAlign w:val="superscript"/>
        </w:rPr>
        <w:t>oo</w:t>
      </w:r>
    </w:p>
    <w:p w14:paraId="6610B2DE" w14:textId="092504AF" w:rsidR="000D3290" w:rsidRPr="005E6779" w:rsidRDefault="000D3290" w:rsidP="00EC52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478CE9" w14:textId="77777777" w:rsidR="001D04E4" w:rsidRPr="005E6779" w:rsidRDefault="001D04E4" w:rsidP="00EC52CD">
      <w:pPr>
        <w:pStyle w:val="Nagwek2"/>
        <w:spacing w:before="240" w:after="120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lastRenderedPageBreak/>
        <w:t xml:space="preserve">II. Warunki uczestnictwa w </w:t>
      </w:r>
      <w:r w:rsidR="005D4FA5" w:rsidRPr="005E6779">
        <w:rPr>
          <w:rFonts w:asciiTheme="minorHAnsi" w:hAnsiTheme="minorHAnsi" w:cstheme="minorHAnsi"/>
          <w:sz w:val="22"/>
          <w:szCs w:val="22"/>
        </w:rPr>
        <w:t xml:space="preserve">Kujawsko-Pomorskim </w:t>
      </w:r>
      <w:r w:rsidRPr="005E6779">
        <w:rPr>
          <w:rFonts w:asciiTheme="minorHAnsi" w:hAnsiTheme="minorHAnsi" w:cstheme="minorHAnsi"/>
          <w:sz w:val="22"/>
          <w:szCs w:val="22"/>
        </w:rPr>
        <w:t>Miodowym Lecie</w:t>
      </w:r>
    </w:p>
    <w:p w14:paraId="3FD0F145" w14:textId="3537CCA8" w:rsidR="003601E1" w:rsidRPr="005E6779" w:rsidRDefault="001D04E4" w:rsidP="005E6779">
      <w:pPr>
        <w:pStyle w:val="Tekstpodstawowy2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Warunkiem uczestnictwa w </w:t>
      </w:r>
      <w:r w:rsidR="009A3E68" w:rsidRPr="005E6779">
        <w:rPr>
          <w:rFonts w:asciiTheme="minorHAnsi" w:hAnsiTheme="minorHAnsi" w:cstheme="minorHAnsi"/>
          <w:sz w:val="22"/>
          <w:szCs w:val="22"/>
        </w:rPr>
        <w:t xml:space="preserve">Imprezie </w:t>
      </w:r>
      <w:r w:rsidR="005E6779" w:rsidRPr="005E6779">
        <w:rPr>
          <w:rFonts w:asciiTheme="minorHAnsi" w:hAnsiTheme="minorHAnsi" w:cstheme="minorHAnsi"/>
          <w:sz w:val="22"/>
          <w:szCs w:val="22"/>
        </w:rPr>
        <w:t xml:space="preserve">jest </w:t>
      </w:r>
      <w:r w:rsidRPr="005E6779">
        <w:rPr>
          <w:rFonts w:asciiTheme="minorHAnsi" w:hAnsiTheme="minorHAnsi" w:cstheme="minorHAnsi"/>
          <w:sz w:val="22"/>
          <w:szCs w:val="22"/>
        </w:rPr>
        <w:t xml:space="preserve">dostarczenie Organizatorowi w terminie </w:t>
      </w:r>
      <w:r w:rsidR="0017285A" w:rsidRPr="005E6779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5E6779" w:rsidRPr="005E6779">
        <w:rPr>
          <w:rFonts w:asciiTheme="minorHAnsi" w:hAnsiTheme="minorHAnsi" w:cstheme="minorHAnsi"/>
          <w:b/>
          <w:color w:val="FF0000"/>
          <w:sz w:val="22"/>
          <w:szCs w:val="22"/>
        </w:rPr>
        <w:t>30</w:t>
      </w:r>
      <w:r w:rsidR="00250C5A" w:rsidRPr="005E6779">
        <w:rPr>
          <w:rFonts w:asciiTheme="minorHAnsi" w:hAnsiTheme="minorHAnsi" w:cstheme="minorHAnsi"/>
          <w:b/>
          <w:color w:val="FF0000"/>
          <w:sz w:val="22"/>
          <w:szCs w:val="22"/>
        </w:rPr>
        <w:t>.0</w:t>
      </w:r>
      <w:r w:rsidR="00632692" w:rsidRPr="005E6779">
        <w:rPr>
          <w:rFonts w:asciiTheme="minorHAnsi" w:hAnsiTheme="minorHAnsi" w:cstheme="minorHAnsi"/>
          <w:b/>
          <w:color w:val="FF0000"/>
          <w:sz w:val="22"/>
          <w:szCs w:val="22"/>
        </w:rPr>
        <w:t>7</w:t>
      </w:r>
      <w:r w:rsidR="00B9474F" w:rsidRPr="005E6779">
        <w:rPr>
          <w:rFonts w:asciiTheme="minorHAnsi" w:hAnsiTheme="minorHAnsi" w:cstheme="minorHAnsi"/>
          <w:b/>
          <w:color w:val="FF0000"/>
          <w:sz w:val="22"/>
          <w:szCs w:val="22"/>
        </w:rPr>
        <w:t>.</w:t>
      </w:r>
      <w:r w:rsidR="00F82328" w:rsidRPr="005E6779">
        <w:rPr>
          <w:rFonts w:asciiTheme="minorHAnsi" w:hAnsiTheme="minorHAnsi" w:cstheme="minorHAnsi"/>
          <w:b/>
          <w:color w:val="FF0000"/>
          <w:sz w:val="22"/>
          <w:szCs w:val="22"/>
        </w:rPr>
        <w:t>202</w:t>
      </w:r>
      <w:r w:rsidR="00574E73" w:rsidRPr="005E6779">
        <w:rPr>
          <w:rFonts w:asciiTheme="minorHAnsi" w:hAnsiTheme="minorHAnsi" w:cstheme="minorHAnsi"/>
          <w:b/>
          <w:color w:val="FF0000"/>
          <w:sz w:val="22"/>
          <w:szCs w:val="22"/>
        </w:rPr>
        <w:t>6</w:t>
      </w:r>
      <w:r w:rsidR="000860E0">
        <w:rPr>
          <w:rFonts w:asciiTheme="minorHAnsi" w:hAnsiTheme="minorHAnsi" w:cstheme="minorHAnsi"/>
          <w:b/>
          <w:color w:val="FF0000"/>
          <w:sz w:val="22"/>
          <w:szCs w:val="22"/>
        </w:rPr>
        <w:t> </w:t>
      </w:r>
      <w:r w:rsidR="001343BF" w:rsidRPr="005E6779">
        <w:rPr>
          <w:rFonts w:asciiTheme="minorHAnsi" w:hAnsiTheme="minorHAnsi" w:cstheme="minorHAnsi"/>
          <w:b/>
          <w:sz w:val="22"/>
          <w:szCs w:val="22"/>
        </w:rPr>
        <w:t>r</w:t>
      </w:r>
      <w:r w:rsidRPr="005E677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5E6779">
        <w:rPr>
          <w:rFonts w:asciiTheme="minorHAnsi" w:hAnsiTheme="minorHAnsi" w:cstheme="minorHAnsi"/>
          <w:sz w:val="22"/>
          <w:szCs w:val="22"/>
        </w:rPr>
        <w:t>formalnego zgłoszenia uczestnictwa</w:t>
      </w:r>
      <w:r w:rsidR="00B9474F" w:rsidRPr="005E6779">
        <w:rPr>
          <w:rFonts w:asciiTheme="minorHAnsi" w:hAnsiTheme="minorHAnsi" w:cstheme="minorHAnsi"/>
          <w:sz w:val="22"/>
          <w:szCs w:val="22"/>
        </w:rPr>
        <w:t xml:space="preserve"> </w:t>
      </w:r>
      <w:r w:rsidRPr="005E6779">
        <w:rPr>
          <w:rFonts w:asciiTheme="minorHAnsi" w:hAnsiTheme="minorHAnsi" w:cstheme="minorHAnsi"/>
          <w:sz w:val="22"/>
          <w:szCs w:val="22"/>
        </w:rPr>
        <w:t xml:space="preserve"> w</w:t>
      </w:r>
      <w:r w:rsidR="003A5CD0" w:rsidRPr="005E6779">
        <w:rPr>
          <w:rFonts w:asciiTheme="minorHAnsi" w:hAnsiTheme="minorHAnsi" w:cstheme="minorHAnsi"/>
          <w:sz w:val="22"/>
          <w:szCs w:val="22"/>
        </w:rPr>
        <w:t xml:space="preserve"> </w:t>
      </w:r>
      <w:r w:rsidR="005D4FA5" w:rsidRPr="005E6779">
        <w:rPr>
          <w:rFonts w:asciiTheme="minorHAnsi" w:hAnsiTheme="minorHAnsi" w:cstheme="minorHAnsi"/>
          <w:sz w:val="22"/>
          <w:szCs w:val="22"/>
        </w:rPr>
        <w:t>Kujawsko-Pomorskim</w:t>
      </w:r>
      <w:r w:rsidR="003A5CD0" w:rsidRPr="005E6779">
        <w:rPr>
          <w:rFonts w:asciiTheme="minorHAnsi" w:hAnsiTheme="minorHAnsi" w:cstheme="minorHAnsi"/>
          <w:sz w:val="22"/>
          <w:szCs w:val="22"/>
        </w:rPr>
        <w:t xml:space="preserve"> </w:t>
      </w:r>
      <w:r w:rsidRPr="005E6779">
        <w:rPr>
          <w:rFonts w:asciiTheme="minorHAnsi" w:hAnsiTheme="minorHAnsi" w:cstheme="minorHAnsi"/>
          <w:sz w:val="22"/>
          <w:szCs w:val="22"/>
        </w:rPr>
        <w:t>Miodowym</w:t>
      </w:r>
      <w:r w:rsidR="003A5CD0" w:rsidRPr="005E6779">
        <w:rPr>
          <w:rFonts w:asciiTheme="minorHAnsi" w:hAnsiTheme="minorHAnsi" w:cstheme="minorHAnsi"/>
          <w:sz w:val="22"/>
          <w:szCs w:val="22"/>
        </w:rPr>
        <w:t xml:space="preserve">  </w:t>
      </w:r>
      <w:r w:rsidRPr="005E6779">
        <w:rPr>
          <w:rFonts w:asciiTheme="minorHAnsi" w:hAnsiTheme="minorHAnsi" w:cstheme="minorHAnsi"/>
          <w:sz w:val="22"/>
          <w:szCs w:val="22"/>
        </w:rPr>
        <w:t xml:space="preserve"> Lecie </w:t>
      </w:r>
      <w:r w:rsidR="003A5CD0" w:rsidRPr="005E6779">
        <w:rPr>
          <w:rFonts w:asciiTheme="minorHAnsi" w:hAnsiTheme="minorHAnsi" w:cstheme="minorHAnsi"/>
          <w:sz w:val="22"/>
          <w:szCs w:val="22"/>
        </w:rPr>
        <w:t xml:space="preserve">  </w:t>
      </w:r>
      <w:r w:rsidRPr="005E6779">
        <w:rPr>
          <w:rFonts w:asciiTheme="minorHAnsi" w:hAnsiTheme="minorHAnsi" w:cstheme="minorHAnsi"/>
          <w:sz w:val="22"/>
          <w:szCs w:val="22"/>
        </w:rPr>
        <w:t>na</w:t>
      </w:r>
      <w:r w:rsidR="003A5CD0" w:rsidRPr="005E6779">
        <w:rPr>
          <w:rFonts w:asciiTheme="minorHAnsi" w:hAnsiTheme="minorHAnsi" w:cstheme="minorHAnsi"/>
          <w:sz w:val="22"/>
          <w:szCs w:val="22"/>
        </w:rPr>
        <w:t xml:space="preserve">  </w:t>
      </w:r>
      <w:r w:rsidRPr="005E6779">
        <w:rPr>
          <w:rFonts w:asciiTheme="minorHAnsi" w:hAnsiTheme="minorHAnsi" w:cstheme="minorHAnsi"/>
          <w:sz w:val="22"/>
          <w:szCs w:val="22"/>
        </w:rPr>
        <w:t xml:space="preserve"> formularzu </w:t>
      </w:r>
      <w:r w:rsidR="003A5CD0" w:rsidRPr="005E6779">
        <w:rPr>
          <w:rFonts w:asciiTheme="minorHAnsi" w:hAnsiTheme="minorHAnsi" w:cstheme="minorHAnsi"/>
          <w:sz w:val="22"/>
          <w:szCs w:val="22"/>
        </w:rPr>
        <w:t xml:space="preserve">  </w:t>
      </w:r>
      <w:r w:rsidRPr="005E6779">
        <w:rPr>
          <w:rFonts w:asciiTheme="minorHAnsi" w:hAnsiTheme="minorHAnsi" w:cstheme="minorHAnsi"/>
          <w:sz w:val="22"/>
          <w:szCs w:val="22"/>
        </w:rPr>
        <w:t xml:space="preserve">zgłoszeniowym </w:t>
      </w:r>
      <w:r w:rsidR="003A5CD0" w:rsidRPr="005E6779">
        <w:rPr>
          <w:rFonts w:asciiTheme="minorHAnsi" w:hAnsiTheme="minorHAnsi" w:cstheme="minorHAnsi"/>
          <w:sz w:val="22"/>
          <w:szCs w:val="22"/>
        </w:rPr>
        <w:t xml:space="preserve">  </w:t>
      </w:r>
      <w:r w:rsidRPr="005E6779">
        <w:rPr>
          <w:rFonts w:asciiTheme="minorHAnsi" w:hAnsiTheme="minorHAnsi" w:cstheme="minorHAnsi"/>
          <w:sz w:val="22"/>
          <w:szCs w:val="22"/>
        </w:rPr>
        <w:t xml:space="preserve">z </w:t>
      </w:r>
      <w:r w:rsidR="003A5CD0" w:rsidRPr="005E6779">
        <w:rPr>
          <w:rFonts w:asciiTheme="minorHAnsi" w:hAnsiTheme="minorHAnsi" w:cstheme="minorHAnsi"/>
          <w:sz w:val="22"/>
          <w:szCs w:val="22"/>
        </w:rPr>
        <w:t xml:space="preserve">  </w:t>
      </w:r>
      <w:r w:rsidRPr="005E6779">
        <w:rPr>
          <w:rFonts w:asciiTheme="minorHAnsi" w:hAnsiTheme="minorHAnsi" w:cstheme="minorHAnsi"/>
          <w:sz w:val="22"/>
          <w:szCs w:val="22"/>
        </w:rPr>
        <w:t>pieczątką</w:t>
      </w:r>
      <w:r w:rsidR="003A5CD0" w:rsidRPr="005E6779">
        <w:rPr>
          <w:rFonts w:asciiTheme="minorHAnsi" w:hAnsiTheme="minorHAnsi" w:cstheme="minorHAnsi"/>
          <w:sz w:val="22"/>
          <w:szCs w:val="22"/>
        </w:rPr>
        <w:t xml:space="preserve">  </w:t>
      </w:r>
      <w:r w:rsidRPr="005E6779">
        <w:rPr>
          <w:rFonts w:asciiTheme="minorHAnsi" w:hAnsiTheme="minorHAnsi" w:cstheme="minorHAnsi"/>
          <w:sz w:val="22"/>
          <w:szCs w:val="22"/>
        </w:rPr>
        <w:t xml:space="preserve"> firmy i podpisanego przez osoby upoważnione do zawierania umów</w:t>
      </w:r>
      <w:r w:rsidR="003601E1" w:rsidRPr="005E6779">
        <w:rPr>
          <w:rFonts w:asciiTheme="minorHAnsi" w:hAnsiTheme="minorHAnsi" w:cstheme="minorHAnsi"/>
          <w:sz w:val="22"/>
          <w:szCs w:val="22"/>
        </w:rPr>
        <w:t xml:space="preserve">; wypełnioną umowę - zgłoszenie należy przesłać na adres: e-mail: </w:t>
      </w:r>
      <w:r w:rsidR="003601E1" w:rsidRPr="005E6779">
        <w:rPr>
          <w:rFonts w:asciiTheme="minorHAnsi" w:hAnsiTheme="minorHAnsi" w:cstheme="minorHAnsi"/>
          <w:b/>
          <w:color w:val="FF0000"/>
          <w:sz w:val="22"/>
          <w:szCs w:val="22"/>
        </w:rPr>
        <w:t>miodowelato@kpodr.pl</w:t>
      </w:r>
      <w:r w:rsidR="000860E0">
        <w:rPr>
          <w:rFonts w:asciiTheme="minorHAnsi" w:hAnsiTheme="minorHAnsi" w:cstheme="minorHAnsi"/>
          <w:sz w:val="22"/>
          <w:szCs w:val="22"/>
        </w:rPr>
        <w:t>, lub </w:t>
      </w:r>
      <w:r w:rsidR="003601E1" w:rsidRPr="005E6779">
        <w:rPr>
          <w:rFonts w:asciiTheme="minorHAnsi" w:hAnsiTheme="minorHAnsi" w:cstheme="minorHAnsi"/>
          <w:sz w:val="22"/>
          <w:szCs w:val="22"/>
        </w:rPr>
        <w:t xml:space="preserve">pocztą tradycyjną na adres: </w:t>
      </w:r>
    </w:p>
    <w:p w14:paraId="4B5D1E52" w14:textId="77777777" w:rsidR="005E6779" w:rsidRPr="005E6779" w:rsidRDefault="003601E1" w:rsidP="005E6779">
      <w:pPr>
        <w:pStyle w:val="Tekstpodstawowy2"/>
        <w:ind w:left="10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E6779">
        <w:rPr>
          <w:rFonts w:asciiTheme="minorHAnsi" w:hAnsiTheme="minorHAnsi" w:cstheme="minorHAnsi"/>
          <w:b/>
          <w:sz w:val="22"/>
          <w:szCs w:val="22"/>
        </w:rPr>
        <w:t>KPODR Minikowo Oddział  w Za</w:t>
      </w:r>
      <w:r w:rsidR="006F306A" w:rsidRPr="005E6779">
        <w:rPr>
          <w:rFonts w:asciiTheme="minorHAnsi" w:hAnsiTheme="minorHAnsi" w:cstheme="minorHAnsi"/>
          <w:b/>
          <w:sz w:val="22"/>
          <w:szCs w:val="22"/>
        </w:rPr>
        <w:t>rzeczewie, ul. Nizinna 9, 87-801</w:t>
      </w:r>
      <w:r w:rsidRPr="005E6779">
        <w:rPr>
          <w:rFonts w:asciiTheme="minorHAnsi" w:hAnsiTheme="minorHAnsi" w:cstheme="minorHAnsi"/>
          <w:b/>
          <w:sz w:val="22"/>
          <w:szCs w:val="22"/>
        </w:rPr>
        <w:t xml:space="preserve"> Włocławek</w:t>
      </w:r>
      <w:r w:rsidR="006F306A" w:rsidRPr="005E6779">
        <w:rPr>
          <w:rFonts w:asciiTheme="minorHAnsi" w:hAnsiTheme="minorHAnsi" w:cstheme="minorHAnsi"/>
          <w:b/>
          <w:sz w:val="22"/>
          <w:szCs w:val="22"/>
        </w:rPr>
        <w:t xml:space="preserve"> 3</w:t>
      </w:r>
    </w:p>
    <w:p w14:paraId="2BB48558" w14:textId="107C48E4" w:rsidR="005E6779" w:rsidRPr="005E6779" w:rsidRDefault="00282C82" w:rsidP="005E6779">
      <w:pPr>
        <w:pStyle w:val="Tekstpodstawowy2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Wystawca wskazany w formularzu zgłoszenia jest jednocześnie nabywcą, na którego zostaje wystawiona faktura VAT za udział w targach</w:t>
      </w:r>
      <w:r w:rsidR="005E00EC">
        <w:rPr>
          <w:rFonts w:asciiTheme="minorHAnsi" w:hAnsiTheme="minorHAnsi" w:cstheme="minorHAnsi"/>
          <w:sz w:val="22"/>
          <w:szCs w:val="22"/>
        </w:rPr>
        <w:t xml:space="preserve"> lub paragonu.</w:t>
      </w:r>
    </w:p>
    <w:p w14:paraId="4C1484E0" w14:textId="66D497AE" w:rsidR="005E6779" w:rsidRPr="005E00EC" w:rsidRDefault="00282C82" w:rsidP="005E00EC">
      <w:pPr>
        <w:pStyle w:val="Tekstpodstawowy2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Wystawca zobowiązany jest do dokonania </w:t>
      </w:r>
      <w:r w:rsidRPr="005E6779">
        <w:rPr>
          <w:rFonts w:asciiTheme="minorHAnsi" w:hAnsiTheme="minorHAnsi" w:cstheme="minorHAnsi"/>
          <w:b/>
          <w:bCs/>
          <w:sz w:val="22"/>
          <w:szCs w:val="22"/>
        </w:rPr>
        <w:t xml:space="preserve">pełnej opłaty za udział w targach </w:t>
      </w:r>
      <w:r w:rsidRPr="005E6779">
        <w:rPr>
          <w:rFonts w:asciiTheme="minorHAnsi" w:hAnsiTheme="minorHAnsi" w:cstheme="minorHAnsi"/>
          <w:sz w:val="22"/>
          <w:szCs w:val="22"/>
        </w:rPr>
        <w:t xml:space="preserve">w terminie </w:t>
      </w:r>
      <w:r w:rsidR="005E6779" w:rsidRPr="005E6779">
        <w:rPr>
          <w:rFonts w:asciiTheme="minorHAnsi" w:hAnsiTheme="minorHAnsi" w:cstheme="minorHAnsi"/>
          <w:b/>
          <w:bCs/>
          <w:color w:val="FF0000"/>
          <w:sz w:val="22"/>
          <w:szCs w:val="22"/>
        </w:rPr>
        <w:t>do 30 lipca</w:t>
      </w:r>
      <w:r w:rsidRPr="005E677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2026 r. </w:t>
      </w:r>
      <w:r w:rsidRPr="005E6779">
        <w:rPr>
          <w:rFonts w:asciiTheme="minorHAnsi" w:hAnsiTheme="minorHAnsi" w:cstheme="minorHAnsi"/>
          <w:sz w:val="22"/>
          <w:szCs w:val="22"/>
        </w:rPr>
        <w:t xml:space="preserve">przelewem na konto: Kujawsko-Pomorski Ośrodek Doradztwa Rolniczego w Minikowie </w:t>
      </w:r>
      <w:r w:rsidR="000860E0">
        <w:rPr>
          <w:rFonts w:asciiTheme="minorHAnsi" w:hAnsiTheme="minorHAnsi" w:cstheme="minorHAnsi"/>
          <w:b/>
          <w:bCs/>
          <w:sz w:val="22"/>
          <w:szCs w:val="22"/>
        </w:rPr>
        <w:t>BGK </w:t>
      </w:r>
      <w:r w:rsidRPr="005E6779">
        <w:rPr>
          <w:rFonts w:asciiTheme="minorHAnsi" w:hAnsiTheme="minorHAnsi" w:cstheme="minorHAnsi"/>
          <w:b/>
          <w:bCs/>
          <w:sz w:val="22"/>
          <w:szCs w:val="22"/>
        </w:rPr>
        <w:t>O/Toruń 47 1130 1075 0002 6172 1320 0005</w:t>
      </w:r>
      <w:r w:rsidRPr="005E6779">
        <w:rPr>
          <w:rFonts w:asciiTheme="minorHAnsi" w:hAnsiTheme="minorHAnsi" w:cstheme="minorHAnsi"/>
          <w:sz w:val="22"/>
          <w:szCs w:val="22"/>
        </w:rPr>
        <w:t>, z dopiskiem „za udział w Kujawsko-Pomorskim Miodowym Lecie”</w:t>
      </w:r>
      <w:r w:rsidR="005E00EC">
        <w:rPr>
          <w:rFonts w:asciiTheme="minorHAnsi" w:hAnsiTheme="minorHAnsi" w:cstheme="minorHAnsi"/>
          <w:sz w:val="22"/>
          <w:szCs w:val="22"/>
        </w:rPr>
        <w:t xml:space="preserve"> lub</w:t>
      </w:r>
      <w:r w:rsidRPr="005E00EC">
        <w:rPr>
          <w:rFonts w:asciiTheme="minorHAnsi" w:hAnsiTheme="minorHAnsi" w:cstheme="minorHAnsi"/>
          <w:sz w:val="22"/>
          <w:szCs w:val="22"/>
        </w:rPr>
        <w:t xml:space="preserve"> w </w:t>
      </w:r>
      <w:r w:rsidRPr="005E00EC">
        <w:rPr>
          <w:rFonts w:asciiTheme="minorHAnsi" w:hAnsiTheme="minorHAnsi" w:cstheme="minorHAnsi"/>
          <w:b/>
          <w:sz w:val="22"/>
          <w:szCs w:val="22"/>
        </w:rPr>
        <w:t>kasie</w:t>
      </w:r>
      <w:r w:rsidRPr="005E00EC">
        <w:rPr>
          <w:rFonts w:asciiTheme="minorHAnsi" w:hAnsiTheme="minorHAnsi" w:cstheme="minorHAnsi"/>
          <w:sz w:val="22"/>
          <w:szCs w:val="22"/>
        </w:rPr>
        <w:t xml:space="preserve"> w Oddziale KPODR w Zarzeczewie</w:t>
      </w:r>
      <w:r w:rsidR="005E6779" w:rsidRPr="005E00EC">
        <w:rPr>
          <w:rFonts w:asciiTheme="minorHAnsi" w:hAnsiTheme="minorHAnsi" w:cstheme="minorHAnsi"/>
          <w:sz w:val="22"/>
          <w:szCs w:val="22"/>
        </w:rPr>
        <w:t>.</w:t>
      </w:r>
    </w:p>
    <w:p w14:paraId="16BB3689" w14:textId="2DC482A4" w:rsidR="005E6779" w:rsidRPr="005E6779" w:rsidRDefault="00282C82" w:rsidP="005E6779">
      <w:pPr>
        <w:pStyle w:val="Tekstpodstawowy2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Wystawca otrzyma fakturę</w:t>
      </w:r>
      <w:r w:rsidR="005E00EC">
        <w:rPr>
          <w:rFonts w:asciiTheme="minorHAnsi" w:hAnsiTheme="minorHAnsi" w:cstheme="minorHAnsi"/>
          <w:sz w:val="22"/>
          <w:szCs w:val="22"/>
        </w:rPr>
        <w:t>/paragon</w:t>
      </w:r>
      <w:r w:rsidRPr="005E6779">
        <w:rPr>
          <w:rFonts w:asciiTheme="minorHAnsi" w:hAnsiTheme="minorHAnsi" w:cstheme="minorHAnsi"/>
          <w:sz w:val="22"/>
          <w:szCs w:val="22"/>
        </w:rPr>
        <w:t xml:space="preserve"> za udział w targach, która wysłana </w:t>
      </w:r>
      <w:r w:rsidR="000860E0">
        <w:rPr>
          <w:rFonts w:asciiTheme="minorHAnsi" w:hAnsiTheme="minorHAnsi" w:cstheme="minorHAnsi"/>
          <w:sz w:val="22"/>
          <w:szCs w:val="22"/>
        </w:rPr>
        <w:t>zostanie drogą elektroniczną za </w:t>
      </w:r>
      <w:r w:rsidRPr="005E6779">
        <w:rPr>
          <w:rFonts w:asciiTheme="minorHAnsi" w:hAnsiTheme="minorHAnsi" w:cstheme="minorHAnsi"/>
          <w:sz w:val="22"/>
          <w:szCs w:val="22"/>
        </w:rPr>
        <w:t xml:space="preserve">pośrednictwem KSeF lub adresu e-mailowego Organizatora: </w:t>
      </w:r>
      <w:r w:rsidRPr="005E6779">
        <w:rPr>
          <w:rFonts w:asciiTheme="minorHAnsi" w:hAnsiTheme="minorHAnsi" w:cstheme="minorHAnsi"/>
          <w:color w:val="FF0000"/>
          <w:sz w:val="22"/>
          <w:szCs w:val="22"/>
        </w:rPr>
        <w:t xml:space="preserve">faktury@kpodr.pl </w:t>
      </w:r>
      <w:r w:rsidR="000860E0">
        <w:rPr>
          <w:rFonts w:asciiTheme="minorHAnsi" w:hAnsiTheme="minorHAnsi" w:cstheme="minorHAnsi"/>
          <w:sz w:val="22"/>
          <w:szCs w:val="22"/>
        </w:rPr>
        <w:t>na podany w </w:t>
      </w:r>
      <w:r w:rsidRPr="005E6779">
        <w:rPr>
          <w:rFonts w:asciiTheme="minorHAnsi" w:hAnsiTheme="minorHAnsi" w:cstheme="minorHAnsi"/>
          <w:sz w:val="22"/>
          <w:szCs w:val="22"/>
        </w:rPr>
        <w:t xml:space="preserve">dokumentach zgłoszeniowych </w:t>
      </w:r>
      <w:r w:rsidRPr="005E6779">
        <w:rPr>
          <w:rFonts w:asciiTheme="minorHAnsi" w:hAnsiTheme="minorHAnsi" w:cstheme="minorHAnsi"/>
          <w:b/>
          <w:bCs/>
          <w:sz w:val="22"/>
          <w:szCs w:val="22"/>
        </w:rPr>
        <w:t xml:space="preserve">(Załącznik nr 1) </w:t>
      </w:r>
      <w:r w:rsidRPr="005E6779">
        <w:rPr>
          <w:rFonts w:asciiTheme="minorHAnsi" w:hAnsiTheme="minorHAnsi" w:cstheme="minorHAnsi"/>
          <w:sz w:val="22"/>
          <w:szCs w:val="22"/>
        </w:rPr>
        <w:t xml:space="preserve">e-mail Wystawcy. </w:t>
      </w:r>
    </w:p>
    <w:p w14:paraId="493CF131" w14:textId="77777777" w:rsidR="005E6779" w:rsidRPr="005E6779" w:rsidRDefault="00282C82" w:rsidP="005E6779">
      <w:pPr>
        <w:pStyle w:val="Tekstpodstawowy2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E6779">
        <w:rPr>
          <w:rFonts w:asciiTheme="minorHAnsi" w:hAnsiTheme="minorHAnsi" w:cstheme="minorHAnsi"/>
          <w:b/>
          <w:bCs/>
          <w:sz w:val="22"/>
          <w:szCs w:val="22"/>
        </w:rPr>
        <w:t xml:space="preserve">Dokonanie opłaty za udział w targach jest bezwzględnym warunkiem przydzielenia powierzchni wystawienniczej i udziału w imprezie. Miejsca wystawowe przydzielane będą tylko tym wystawcom, którzy uregulowali opłatę za targi. </w:t>
      </w:r>
    </w:p>
    <w:p w14:paraId="0F605D0D" w14:textId="77777777" w:rsidR="005E6779" w:rsidRPr="005E6779" w:rsidRDefault="00282C82" w:rsidP="005E6779">
      <w:pPr>
        <w:pStyle w:val="Tekstpodstawowy2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W przypadku niewywiązania się Wystawcy ze zobowiązań płatniczych w terminie, o którym mowa w pkt. III 6 i pkt. V 2 Regulaminu - Organizator ma prawo wyłączenia Wystawcy z udziału w Targach. </w:t>
      </w:r>
    </w:p>
    <w:p w14:paraId="189520CE" w14:textId="77777777" w:rsidR="005E6779" w:rsidRPr="005E6779" w:rsidRDefault="00282C82" w:rsidP="005E6779">
      <w:pPr>
        <w:pStyle w:val="Tekstpodstawowy2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E6779">
        <w:rPr>
          <w:rFonts w:asciiTheme="minorHAnsi" w:hAnsiTheme="minorHAnsi" w:cstheme="minorHAnsi"/>
          <w:b/>
          <w:bCs/>
          <w:sz w:val="22"/>
          <w:szCs w:val="22"/>
        </w:rPr>
        <w:t xml:space="preserve">Nieopłacenie bieżącej należności za udział w targach w podanym terminie nie jest jednoznaczne z formalnym odwołaniem udziału w Wystawie przez Wystawcę. </w:t>
      </w:r>
    </w:p>
    <w:p w14:paraId="668DB563" w14:textId="7747F30A" w:rsidR="005E6779" w:rsidRPr="005E6779" w:rsidRDefault="00282C82" w:rsidP="005E6779">
      <w:pPr>
        <w:pStyle w:val="Tekstpodstawowy2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E6779">
        <w:rPr>
          <w:rFonts w:asciiTheme="minorHAnsi" w:hAnsiTheme="minorHAnsi" w:cstheme="minorHAnsi"/>
          <w:b/>
          <w:bCs/>
          <w:sz w:val="22"/>
          <w:szCs w:val="22"/>
        </w:rPr>
        <w:t xml:space="preserve">Formalnego odwołanie należy dokonać wyłącznie na piśmie (e-mail, poczta) na druku Organizatora – Załącznik nr 2 </w:t>
      </w:r>
      <w:r w:rsidRPr="005E6779">
        <w:rPr>
          <w:rFonts w:asciiTheme="minorHAnsi" w:hAnsiTheme="minorHAnsi" w:cstheme="minorHAnsi"/>
          <w:sz w:val="22"/>
          <w:szCs w:val="22"/>
        </w:rPr>
        <w:t xml:space="preserve">- </w:t>
      </w:r>
      <w:r w:rsidRPr="005E6779">
        <w:rPr>
          <w:rFonts w:asciiTheme="minorHAnsi" w:hAnsiTheme="minorHAnsi" w:cstheme="minorHAnsi"/>
          <w:b/>
          <w:bCs/>
          <w:i/>
          <w:iCs/>
          <w:color w:val="FF0000"/>
          <w:sz w:val="22"/>
          <w:szCs w:val="22"/>
        </w:rPr>
        <w:t>Rezygnacja z udziału w targach</w:t>
      </w:r>
      <w:r w:rsidR="000860E0">
        <w:rPr>
          <w:rFonts w:asciiTheme="minorHAnsi" w:hAnsiTheme="minorHAnsi" w:cstheme="minorHAnsi"/>
          <w:b/>
          <w:bCs/>
          <w:sz w:val="22"/>
          <w:szCs w:val="22"/>
        </w:rPr>
        <w:t>. (Informacje zawarte w </w:t>
      </w:r>
      <w:r w:rsidRPr="005E6779">
        <w:rPr>
          <w:rFonts w:asciiTheme="minorHAnsi" w:hAnsiTheme="minorHAnsi" w:cstheme="minorHAnsi"/>
          <w:b/>
          <w:bCs/>
          <w:sz w:val="22"/>
          <w:szCs w:val="22"/>
        </w:rPr>
        <w:t xml:space="preserve">Regulaminie pkt. IV. Odwołanie udziału w targach). </w:t>
      </w:r>
    </w:p>
    <w:p w14:paraId="2FDE51CA" w14:textId="63F2C50D" w:rsidR="00295367" w:rsidRPr="005E6779" w:rsidRDefault="005E6779" w:rsidP="005E6779">
      <w:pPr>
        <w:pStyle w:val="Nagwek2"/>
        <w:spacing w:before="240" w:after="120"/>
        <w:rPr>
          <w:rFonts w:asciiTheme="minorHAnsi" w:hAnsiTheme="minorHAnsi" w:cstheme="minorHAnsi"/>
          <w:sz w:val="32"/>
          <w:szCs w:val="32"/>
        </w:rPr>
      </w:pPr>
      <w:r w:rsidRPr="005E6779">
        <w:rPr>
          <w:rFonts w:asciiTheme="minorHAnsi" w:hAnsiTheme="minorHAnsi" w:cstheme="minorHAnsi"/>
          <w:bCs/>
          <w:sz w:val="32"/>
          <w:szCs w:val="32"/>
          <w:vertAlign w:val="superscript"/>
        </w:rPr>
        <w:t xml:space="preserve">III. </w:t>
      </w:r>
      <w:r w:rsidR="00295367" w:rsidRPr="005E6779">
        <w:rPr>
          <w:rFonts w:asciiTheme="minorHAnsi" w:hAnsiTheme="minorHAnsi" w:cstheme="minorHAnsi"/>
          <w:bCs/>
          <w:sz w:val="32"/>
          <w:szCs w:val="32"/>
          <w:vertAlign w:val="superscript"/>
        </w:rPr>
        <w:t>Lokalizacja stoiska</w:t>
      </w:r>
    </w:p>
    <w:p w14:paraId="7EF48DCB" w14:textId="3C8BA22D" w:rsidR="00295367" w:rsidRPr="005E6779" w:rsidRDefault="00295367" w:rsidP="00EC52CD">
      <w:pPr>
        <w:pStyle w:val="Default"/>
        <w:numPr>
          <w:ilvl w:val="0"/>
          <w:numId w:val="8"/>
        </w:numPr>
        <w:spacing w:after="15"/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Organizator przydziela Wystawcy miejsce pod stoisko biorąc pod uwagę: kolejność zgłoszeń (data wpływu dokumentów zgłoszeniowych), wielkość </w:t>
      </w:r>
      <w:r w:rsidR="000860E0">
        <w:rPr>
          <w:rFonts w:asciiTheme="minorHAnsi" w:hAnsiTheme="minorHAnsi" w:cstheme="minorHAnsi"/>
          <w:sz w:val="22"/>
          <w:szCs w:val="22"/>
        </w:rPr>
        <w:t>stoiska, rodzaj eksponatów oraz </w:t>
      </w:r>
      <w:r w:rsidRPr="005E6779">
        <w:rPr>
          <w:rFonts w:asciiTheme="minorHAnsi" w:hAnsiTheme="minorHAnsi" w:cstheme="minorHAnsi"/>
          <w:sz w:val="22"/>
          <w:szCs w:val="22"/>
        </w:rPr>
        <w:t xml:space="preserve">warunki techniczno-organizacyjne targów, zastrzegając sobie prawo do zmiany jego lokalizacji. </w:t>
      </w:r>
    </w:p>
    <w:p w14:paraId="06F095AB" w14:textId="066CBD12" w:rsidR="00295367" w:rsidRPr="005E6779" w:rsidRDefault="00295367" w:rsidP="00EC52CD">
      <w:pPr>
        <w:pStyle w:val="Default"/>
        <w:numPr>
          <w:ilvl w:val="0"/>
          <w:numId w:val="8"/>
        </w:numPr>
        <w:spacing w:after="15"/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Stanowiska wystawowe usytuowane są na terenie trawiastym, bez zadaszenia. </w:t>
      </w:r>
    </w:p>
    <w:p w14:paraId="56AA6A68" w14:textId="79B59666" w:rsidR="00295367" w:rsidRPr="005E6779" w:rsidRDefault="0005641A" w:rsidP="00EC52CD">
      <w:pPr>
        <w:pStyle w:val="Default"/>
        <w:numPr>
          <w:ilvl w:val="0"/>
          <w:numId w:val="8"/>
        </w:numPr>
        <w:spacing w:after="1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Minimalna głębokość stoiska to 4</w:t>
      </w:r>
      <w:bookmarkStart w:id="0" w:name="_GoBack"/>
      <w:bookmarkEnd w:id="0"/>
      <w:r w:rsidR="00295367" w:rsidRPr="005E6779">
        <w:rPr>
          <w:rFonts w:asciiTheme="minorHAnsi" w:hAnsiTheme="minorHAnsi" w:cstheme="minorHAnsi"/>
          <w:sz w:val="22"/>
          <w:szCs w:val="22"/>
        </w:rPr>
        <w:t xml:space="preserve"> m</w:t>
      </w:r>
      <w:r w:rsidR="00295367" w:rsidRPr="00DE2F0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295367" w:rsidRPr="005E677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2C0F4D7" w14:textId="718CDE2E" w:rsidR="00295367" w:rsidRPr="005E6779" w:rsidRDefault="00295367" w:rsidP="00EC52CD">
      <w:pPr>
        <w:pStyle w:val="Default"/>
        <w:numPr>
          <w:ilvl w:val="0"/>
          <w:numId w:val="8"/>
        </w:numPr>
        <w:spacing w:after="15"/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Stoisko Wystawcy, którego zgłoszenie wpłynie do Org</w:t>
      </w:r>
      <w:r w:rsidR="000860E0">
        <w:rPr>
          <w:rFonts w:asciiTheme="minorHAnsi" w:hAnsiTheme="minorHAnsi" w:cstheme="minorHAnsi"/>
          <w:sz w:val="22"/>
          <w:szCs w:val="22"/>
        </w:rPr>
        <w:t>anizatora w terminie zawartym w </w:t>
      </w:r>
      <w:r w:rsidRPr="005E6779">
        <w:rPr>
          <w:rFonts w:asciiTheme="minorHAnsi" w:hAnsiTheme="minorHAnsi" w:cstheme="minorHAnsi"/>
          <w:sz w:val="22"/>
          <w:szCs w:val="22"/>
        </w:rPr>
        <w:t xml:space="preserve">Zgłoszeniu uczestnictwa – Załącznik nr 1 usytuowane będzie na terenie wystawowym według podziału branżowego. </w:t>
      </w:r>
    </w:p>
    <w:p w14:paraId="1F7DCCE0" w14:textId="1641483F" w:rsidR="00295367" w:rsidRPr="005E6779" w:rsidRDefault="00295367" w:rsidP="00EC52CD">
      <w:pPr>
        <w:pStyle w:val="Default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Stoisko Wystawcy, którego Zgłoszenie wpłynie po wyznaczonym terminie usytuowane będzie na dodatkowym terenie wystawowym bez uwzględniania branży. </w:t>
      </w:r>
    </w:p>
    <w:p w14:paraId="6CE976C0" w14:textId="7DE35221" w:rsidR="00295367" w:rsidRPr="005E6779" w:rsidRDefault="00295367" w:rsidP="00EC52CD">
      <w:pPr>
        <w:pStyle w:val="Obszartekstu"/>
        <w:spacing w:before="40"/>
        <w:ind w:left="360"/>
        <w:jc w:val="both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</w:p>
    <w:p w14:paraId="15A9A4A4" w14:textId="73612D87" w:rsidR="001D04E4" w:rsidRPr="005E6779" w:rsidRDefault="005E6779" w:rsidP="00EC52CD">
      <w:pPr>
        <w:pStyle w:val="Obszartekstu"/>
        <w:spacing w:before="40"/>
        <w:jc w:val="both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>
        <w:rPr>
          <w:rFonts w:asciiTheme="minorHAnsi" w:hAnsiTheme="minorHAnsi" w:cstheme="minorHAnsi"/>
          <w:b/>
          <w:sz w:val="22"/>
          <w:szCs w:val="22"/>
        </w:rPr>
        <w:t>IV</w:t>
      </w:r>
      <w:r w:rsidR="001D04E4" w:rsidRPr="005E6779">
        <w:rPr>
          <w:rFonts w:asciiTheme="minorHAnsi" w:hAnsiTheme="minorHAnsi" w:cstheme="minorHAnsi"/>
          <w:b/>
          <w:sz w:val="22"/>
          <w:szCs w:val="22"/>
        </w:rPr>
        <w:t xml:space="preserve">. Odwołanie udziału w </w:t>
      </w:r>
      <w:r w:rsidR="005D4FA5" w:rsidRPr="005E6779">
        <w:rPr>
          <w:rFonts w:asciiTheme="minorHAnsi" w:hAnsiTheme="minorHAnsi" w:cstheme="minorHAnsi"/>
          <w:b/>
          <w:sz w:val="22"/>
          <w:szCs w:val="22"/>
        </w:rPr>
        <w:t xml:space="preserve">Kujawsko-Pomorskim </w:t>
      </w:r>
      <w:r w:rsidR="00DB530A" w:rsidRPr="005E6779">
        <w:rPr>
          <w:rFonts w:asciiTheme="minorHAnsi" w:hAnsiTheme="minorHAnsi" w:cstheme="minorHAnsi"/>
          <w:b/>
          <w:sz w:val="22"/>
          <w:szCs w:val="22"/>
        </w:rPr>
        <w:t>Miodowym Lecie</w:t>
      </w:r>
    </w:p>
    <w:p w14:paraId="6D3DD5FD" w14:textId="2D48B730" w:rsidR="003D0730" w:rsidRPr="005E6779" w:rsidRDefault="003D0730" w:rsidP="00EC52CD">
      <w:pPr>
        <w:pStyle w:val="Default"/>
        <w:numPr>
          <w:ilvl w:val="0"/>
          <w:numId w:val="10"/>
        </w:numPr>
        <w:spacing w:after="15"/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b/>
          <w:bCs/>
          <w:sz w:val="22"/>
          <w:szCs w:val="22"/>
        </w:rPr>
        <w:t xml:space="preserve">Wystawca może zrezygnować z uczestnictwa </w:t>
      </w:r>
      <w:r w:rsidRPr="005E6779">
        <w:rPr>
          <w:rFonts w:asciiTheme="minorHAnsi" w:hAnsiTheme="minorHAnsi" w:cstheme="minorHAnsi"/>
          <w:sz w:val="22"/>
          <w:szCs w:val="22"/>
        </w:rPr>
        <w:t xml:space="preserve">w targach </w:t>
      </w:r>
      <w:r w:rsidR="000860E0">
        <w:rPr>
          <w:rFonts w:asciiTheme="minorHAnsi" w:hAnsiTheme="minorHAnsi" w:cstheme="minorHAnsi"/>
          <w:b/>
          <w:bCs/>
          <w:sz w:val="22"/>
          <w:szCs w:val="22"/>
        </w:rPr>
        <w:t>składając pisemną rezygnację z </w:t>
      </w:r>
      <w:r w:rsidRPr="005E6779">
        <w:rPr>
          <w:rFonts w:asciiTheme="minorHAnsi" w:hAnsiTheme="minorHAnsi" w:cstheme="minorHAnsi"/>
          <w:b/>
          <w:bCs/>
          <w:sz w:val="22"/>
          <w:szCs w:val="22"/>
        </w:rPr>
        <w:t xml:space="preserve">udziału przesłaną do Organizatora e - mailem lub pocztą </w:t>
      </w:r>
      <w:r w:rsidRPr="005E6779">
        <w:rPr>
          <w:rFonts w:asciiTheme="minorHAnsi" w:hAnsiTheme="minorHAnsi" w:cstheme="minorHAnsi"/>
          <w:sz w:val="22"/>
          <w:szCs w:val="22"/>
        </w:rPr>
        <w:t xml:space="preserve">na druku Organizatora – </w:t>
      </w:r>
      <w:r w:rsidRPr="005E677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Załącznik nr 2 Rezygnacja z udziału w targach. </w:t>
      </w:r>
    </w:p>
    <w:p w14:paraId="78472A37" w14:textId="41254653" w:rsidR="003D0730" w:rsidRPr="005E6779" w:rsidRDefault="003D0730" w:rsidP="00EC52CD">
      <w:pPr>
        <w:pStyle w:val="Default"/>
        <w:numPr>
          <w:ilvl w:val="0"/>
          <w:numId w:val="10"/>
        </w:numPr>
        <w:spacing w:after="15"/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b/>
          <w:bCs/>
          <w:sz w:val="22"/>
          <w:szCs w:val="22"/>
        </w:rPr>
        <w:t xml:space="preserve">Pisemne odwołanie </w:t>
      </w:r>
      <w:r w:rsidRPr="005E6779">
        <w:rPr>
          <w:rFonts w:asciiTheme="minorHAnsi" w:hAnsiTheme="minorHAnsi" w:cstheme="minorHAnsi"/>
          <w:sz w:val="22"/>
          <w:szCs w:val="22"/>
        </w:rPr>
        <w:t xml:space="preserve">udziału przez Wystawcę zgłoszone </w:t>
      </w:r>
      <w:r w:rsidR="00AE3E7B" w:rsidRPr="005E6779">
        <w:rPr>
          <w:rFonts w:asciiTheme="minorHAnsi" w:hAnsiTheme="minorHAnsi" w:cstheme="minorHAnsi"/>
          <w:b/>
          <w:bCs/>
          <w:color w:val="FF0000"/>
          <w:sz w:val="22"/>
          <w:szCs w:val="22"/>
        </w:rPr>
        <w:t>do dnia 23 lipca</w:t>
      </w:r>
      <w:r w:rsidRPr="005E677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2026 </w:t>
      </w:r>
      <w:r w:rsidRPr="005E6779">
        <w:rPr>
          <w:rFonts w:asciiTheme="minorHAnsi" w:hAnsiTheme="minorHAnsi" w:cstheme="minorHAnsi"/>
          <w:b/>
          <w:bCs/>
          <w:sz w:val="22"/>
          <w:szCs w:val="22"/>
        </w:rPr>
        <w:t xml:space="preserve">r. </w:t>
      </w:r>
      <w:r w:rsidRPr="005E6779">
        <w:rPr>
          <w:rFonts w:asciiTheme="minorHAnsi" w:hAnsiTheme="minorHAnsi" w:cstheme="minorHAnsi"/>
          <w:sz w:val="22"/>
          <w:szCs w:val="22"/>
        </w:rPr>
        <w:t xml:space="preserve">nie będzie skutkować pobraniem i dochodzeniem przez Organizatora należności finansowej </w:t>
      </w:r>
      <w:r w:rsidR="000860E0">
        <w:rPr>
          <w:rFonts w:asciiTheme="minorHAnsi" w:hAnsiTheme="minorHAnsi" w:cstheme="minorHAnsi"/>
          <w:i/>
          <w:iCs/>
          <w:sz w:val="22"/>
          <w:szCs w:val="22"/>
        </w:rPr>
        <w:t>(zawartej w </w:t>
      </w:r>
      <w:r w:rsidRPr="005E6779">
        <w:rPr>
          <w:rFonts w:asciiTheme="minorHAnsi" w:hAnsiTheme="minorHAnsi" w:cstheme="minorHAnsi"/>
          <w:i/>
          <w:iCs/>
          <w:sz w:val="22"/>
          <w:szCs w:val="22"/>
        </w:rPr>
        <w:t xml:space="preserve">Załączniku nr 1- Zgłoszenie uczestnictwa) </w:t>
      </w:r>
    </w:p>
    <w:p w14:paraId="5D2B81FB" w14:textId="77777777" w:rsidR="003D0730" w:rsidRPr="005E6779" w:rsidRDefault="003D0730" w:rsidP="00EC52CD">
      <w:pPr>
        <w:pStyle w:val="Default"/>
        <w:spacing w:after="15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b/>
          <w:bCs/>
          <w:sz w:val="22"/>
          <w:szCs w:val="22"/>
        </w:rPr>
        <w:t xml:space="preserve">a) Dochodzenie należności w wysokości 100 % </w:t>
      </w:r>
      <w:r w:rsidRPr="005E6779">
        <w:rPr>
          <w:rFonts w:asciiTheme="minorHAnsi" w:hAnsiTheme="minorHAnsi" w:cstheme="minorHAnsi"/>
          <w:sz w:val="22"/>
          <w:szCs w:val="22"/>
        </w:rPr>
        <w:t xml:space="preserve">od Wystawcy przez Organizatora nastąpi wówczas, gdy Wystawca nie dopełni obowiązku odwołania swojego udziału na piśmie (poczta, e-mail) </w:t>
      </w:r>
      <w:r w:rsidRPr="005E6779">
        <w:rPr>
          <w:rFonts w:asciiTheme="minorHAnsi" w:hAnsiTheme="minorHAnsi" w:cstheme="minorHAnsi"/>
          <w:b/>
          <w:bCs/>
          <w:sz w:val="22"/>
          <w:szCs w:val="22"/>
        </w:rPr>
        <w:t xml:space="preserve">na dzień przed lub w dniu Targów. </w:t>
      </w:r>
    </w:p>
    <w:p w14:paraId="692659B7" w14:textId="0CA37F9F" w:rsidR="003D0730" w:rsidRPr="005E6779" w:rsidRDefault="003D0730" w:rsidP="00EC52CD">
      <w:pPr>
        <w:pStyle w:val="Default"/>
        <w:spacing w:after="15"/>
        <w:ind w:left="7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5E6779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b) Dochodzenie należności w wysokości 50 % </w:t>
      </w:r>
      <w:r w:rsidRPr="005E6779">
        <w:rPr>
          <w:rFonts w:asciiTheme="minorHAnsi" w:hAnsiTheme="minorHAnsi" w:cstheme="minorHAnsi"/>
          <w:sz w:val="22"/>
          <w:szCs w:val="22"/>
        </w:rPr>
        <w:t xml:space="preserve">od Wystawcy przez Organizatora nastąpi wówczas, gdy Wystawca nie dopełni obowiązku odwołania udziału na piśmie (poczta, e-mail) </w:t>
      </w:r>
      <w:r w:rsidR="00AE3E7B" w:rsidRPr="005E6779">
        <w:rPr>
          <w:rFonts w:asciiTheme="minorHAnsi" w:hAnsiTheme="minorHAnsi" w:cstheme="minorHAnsi"/>
          <w:b/>
          <w:bCs/>
          <w:color w:val="FF0000"/>
          <w:sz w:val="22"/>
          <w:szCs w:val="22"/>
        </w:rPr>
        <w:t>w terminie</w:t>
      </w:r>
      <w:r w:rsidR="005E00EC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od 23 lipca 2026 r. do 07 sierpnia</w:t>
      </w:r>
      <w:r w:rsidRPr="005E6779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2026 r. </w:t>
      </w:r>
    </w:p>
    <w:p w14:paraId="7F4CB205" w14:textId="77777777" w:rsidR="003D0730" w:rsidRPr="005E6779" w:rsidRDefault="003D0730" w:rsidP="00EC52CD">
      <w:pPr>
        <w:pStyle w:val="Default"/>
        <w:spacing w:after="15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c) Nie odwołana pisemnie nieobecność Wystawcy na targach i brak wniesionej opłaty za udział - nie zwalnia Wystawcy z obowiązku pisemnego powiadomienia Organizatora o odwołaniu swojego udziału. </w:t>
      </w:r>
    </w:p>
    <w:p w14:paraId="67E5E559" w14:textId="54D46E32" w:rsidR="00AE3E7B" w:rsidRPr="005E6779" w:rsidRDefault="003D0730" w:rsidP="00EC52CD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d) Za datę odwołania uczestnictwa uważa się datę wpływu pisma do Organizatora. </w:t>
      </w:r>
    </w:p>
    <w:p w14:paraId="799C7D0B" w14:textId="5B548739" w:rsidR="00AE3E7B" w:rsidRPr="005E6779" w:rsidRDefault="00AE3E7B" w:rsidP="00EC52CD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e) Organizator zastrzega sobie prawo do odwołania targów w przypadkach i okolicznościach niezależnych od Organizatora, bez prawa do odszkodowania z pełnym zwrotem dokonanych przedpłat. </w:t>
      </w:r>
    </w:p>
    <w:p w14:paraId="08A5328F" w14:textId="77777777" w:rsidR="003D0730" w:rsidRPr="005E6779" w:rsidRDefault="003D0730" w:rsidP="00EC52CD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1557A2F4" w14:textId="77777777" w:rsidR="001D04E4" w:rsidRPr="005E6779" w:rsidRDefault="001D04E4" w:rsidP="00EC52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131832" w14:textId="77777777" w:rsidR="001D04E4" w:rsidRPr="005E6779" w:rsidRDefault="001D04E4" w:rsidP="00EC52CD">
      <w:pPr>
        <w:pStyle w:val="Nagwek2"/>
        <w:spacing w:after="120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V. Bezpieczeństwo, porządek, ochrona</w:t>
      </w:r>
    </w:p>
    <w:p w14:paraId="1D9420CA" w14:textId="77777777" w:rsidR="001D04E4" w:rsidRPr="005E6779" w:rsidRDefault="009A3E68" w:rsidP="00EC52CD">
      <w:pPr>
        <w:pStyle w:val="Tekstpodstawowy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Każdy W</w:t>
      </w:r>
      <w:r w:rsidR="001D04E4" w:rsidRPr="005E6779">
        <w:rPr>
          <w:rFonts w:asciiTheme="minorHAnsi" w:hAnsiTheme="minorHAnsi" w:cstheme="minorHAnsi"/>
          <w:sz w:val="22"/>
          <w:szCs w:val="22"/>
        </w:rPr>
        <w:t xml:space="preserve">ystawca jest odpowiedzialny za bezpieczeństwo maszyn, urządzeń oraz konstrukcji znajdującej </w:t>
      </w:r>
      <w:r w:rsidR="009615D9" w:rsidRPr="005E6779">
        <w:rPr>
          <w:rFonts w:asciiTheme="minorHAnsi" w:hAnsiTheme="minorHAnsi" w:cstheme="minorHAnsi"/>
          <w:sz w:val="22"/>
          <w:szCs w:val="22"/>
        </w:rPr>
        <w:t xml:space="preserve"> </w:t>
      </w:r>
      <w:r w:rsidR="001D04E4" w:rsidRPr="005E6779">
        <w:rPr>
          <w:rFonts w:asciiTheme="minorHAnsi" w:hAnsiTheme="minorHAnsi" w:cstheme="minorHAnsi"/>
          <w:sz w:val="22"/>
          <w:szCs w:val="22"/>
        </w:rPr>
        <w:t xml:space="preserve">się </w:t>
      </w:r>
      <w:r w:rsidR="003A5CD0" w:rsidRPr="005E6779">
        <w:rPr>
          <w:rFonts w:asciiTheme="minorHAnsi" w:hAnsiTheme="minorHAnsi" w:cstheme="minorHAnsi"/>
          <w:sz w:val="22"/>
          <w:szCs w:val="22"/>
        </w:rPr>
        <w:t xml:space="preserve"> </w:t>
      </w:r>
      <w:r w:rsidR="001D04E4" w:rsidRPr="005E6779">
        <w:rPr>
          <w:rFonts w:asciiTheme="minorHAnsi" w:hAnsiTheme="minorHAnsi" w:cstheme="minorHAnsi"/>
          <w:sz w:val="22"/>
          <w:szCs w:val="22"/>
        </w:rPr>
        <w:t xml:space="preserve">na </w:t>
      </w:r>
      <w:r w:rsidR="003A5CD0" w:rsidRPr="005E6779">
        <w:rPr>
          <w:rFonts w:asciiTheme="minorHAnsi" w:hAnsiTheme="minorHAnsi" w:cstheme="minorHAnsi"/>
          <w:sz w:val="22"/>
          <w:szCs w:val="22"/>
        </w:rPr>
        <w:t xml:space="preserve"> </w:t>
      </w:r>
      <w:r w:rsidR="001D04E4" w:rsidRPr="005E6779">
        <w:rPr>
          <w:rFonts w:asciiTheme="minorHAnsi" w:hAnsiTheme="minorHAnsi" w:cstheme="minorHAnsi"/>
          <w:sz w:val="22"/>
          <w:szCs w:val="22"/>
        </w:rPr>
        <w:t>stoisku</w:t>
      </w:r>
      <w:r w:rsidR="00DB530A" w:rsidRPr="005E6779">
        <w:rPr>
          <w:rFonts w:asciiTheme="minorHAnsi" w:hAnsiTheme="minorHAnsi" w:cstheme="minorHAnsi"/>
          <w:sz w:val="22"/>
          <w:szCs w:val="22"/>
        </w:rPr>
        <w:t>,</w:t>
      </w:r>
      <w:r w:rsidR="001D04E4" w:rsidRPr="005E6779">
        <w:rPr>
          <w:rFonts w:asciiTheme="minorHAnsi" w:hAnsiTheme="minorHAnsi" w:cstheme="minorHAnsi"/>
          <w:sz w:val="22"/>
          <w:szCs w:val="22"/>
        </w:rPr>
        <w:t xml:space="preserve"> jak i na pokazach oraz za przestrzeganie obowiązujących przepisów bhp i p.poż. </w:t>
      </w:r>
    </w:p>
    <w:p w14:paraId="5241822B" w14:textId="282A6BE0" w:rsidR="001D04E4" w:rsidRPr="005E6779" w:rsidRDefault="001D04E4" w:rsidP="00EC52CD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W czasie trwania </w:t>
      </w:r>
      <w:r w:rsidR="009A3E68" w:rsidRPr="005E6779">
        <w:rPr>
          <w:rFonts w:asciiTheme="minorHAnsi" w:hAnsiTheme="minorHAnsi" w:cstheme="minorHAnsi"/>
          <w:sz w:val="22"/>
          <w:szCs w:val="22"/>
        </w:rPr>
        <w:t>Kujawsko-Pomorskiego Miodowego Lata</w:t>
      </w:r>
      <w:r w:rsidRPr="005E6779">
        <w:rPr>
          <w:rFonts w:asciiTheme="minorHAnsi" w:hAnsiTheme="minorHAnsi" w:cstheme="minorHAnsi"/>
          <w:sz w:val="22"/>
          <w:szCs w:val="22"/>
        </w:rPr>
        <w:t xml:space="preserve"> ruch pojazdów mechanicznych dopuszczony jest w godzinach porannych od 7</w:t>
      </w:r>
      <w:r w:rsidRPr="005E6779">
        <w:rPr>
          <w:rFonts w:asciiTheme="minorHAnsi" w:hAnsiTheme="minorHAnsi" w:cstheme="minorHAnsi"/>
          <w:sz w:val="22"/>
          <w:szCs w:val="22"/>
          <w:vertAlign w:val="superscript"/>
        </w:rPr>
        <w:t>oo</w:t>
      </w:r>
      <w:r w:rsidR="009615D9" w:rsidRPr="005E6779">
        <w:rPr>
          <w:rFonts w:asciiTheme="minorHAnsi" w:hAnsiTheme="minorHAnsi" w:cstheme="minorHAnsi"/>
          <w:sz w:val="22"/>
          <w:szCs w:val="22"/>
        </w:rPr>
        <w:t xml:space="preserve"> – 9</w:t>
      </w:r>
      <w:r w:rsidRPr="005E6779">
        <w:rPr>
          <w:rFonts w:asciiTheme="minorHAnsi" w:hAnsiTheme="minorHAnsi" w:cstheme="minorHAnsi"/>
          <w:sz w:val="22"/>
          <w:szCs w:val="22"/>
          <w:vertAlign w:val="superscript"/>
        </w:rPr>
        <w:t>oo</w:t>
      </w:r>
      <w:r w:rsidRPr="005E6779">
        <w:rPr>
          <w:rFonts w:asciiTheme="minorHAnsi" w:hAnsiTheme="minorHAnsi" w:cstheme="minorHAnsi"/>
          <w:sz w:val="22"/>
          <w:szCs w:val="22"/>
        </w:rPr>
        <w:t xml:space="preserve"> </w:t>
      </w:r>
      <w:r w:rsidR="00DE2F0C">
        <w:rPr>
          <w:rFonts w:asciiTheme="minorHAnsi" w:hAnsiTheme="minorHAnsi" w:cstheme="minorHAnsi"/>
          <w:sz w:val="22"/>
          <w:szCs w:val="22"/>
        </w:rPr>
        <w:t>oraz w godzinach wieczornych po </w:t>
      </w:r>
      <w:r w:rsidRPr="005E6779">
        <w:rPr>
          <w:rFonts w:asciiTheme="minorHAnsi" w:hAnsiTheme="minorHAnsi" w:cstheme="minorHAnsi"/>
          <w:sz w:val="22"/>
          <w:szCs w:val="22"/>
        </w:rPr>
        <w:t>zakończeniu czasu ekspozycji.</w:t>
      </w:r>
      <w:r w:rsidR="006F306A" w:rsidRPr="005E6779">
        <w:rPr>
          <w:rFonts w:asciiTheme="minorHAnsi" w:hAnsiTheme="minorHAnsi" w:cstheme="minorHAnsi"/>
          <w:sz w:val="22"/>
          <w:szCs w:val="22"/>
        </w:rPr>
        <w:t xml:space="preserve"> </w:t>
      </w:r>
      <w:r w:rsidRPr="005E6779">
        <w:rPr>
          <w:rFonts w:asciiTheme="minorHAnsi" w:hAnsiTheme="minorHAnsi" w:cstheme="minorHAnsi"/>
          <w:sz w:val="22"/>
          <w:szCs w:val="22"/>
        </w:rPr>
        <w:t>W pozostałych godzinach ruch pojazdów na terenie wystawy jest zabroniony.</w:t>
      </w:r>
    </w:p>
    <w:p w14:paraId="362B810A" w14:textId="53984210" w:rsidR="001D04E4" w:rsidRPr="005E6779" w:rsidRDefault="001D04E4" w:rsidP="00EC52CD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Dopuszczalna prędkość pojazdów mechanicznych na komunikacyjnych terenach </w:t>
      </w:r>
      <w:r w:rsidR="00DB530A" w:rsidRPr="005E6779">
        <w:rPr>
          <w:rFonts w:asciiTheme="minorHAnsi" w:hAnsiTheme="minorHAnsi" w:cstheme="minorHAnsi"/>
          <w:sz w:val="22"/>
          <w:szCs w:val="22"/>
        </w:rPr>
        <w:t>wystawowych</w:t>
      </w:r>
      <w:r w:rsidR="00646B37">
        <w:rPr>
          <w:rFonts w:asciiTheme="minorHAnsi" w:hAnsiTheme="minorHAnsi" w:cstheme="minorHAnsi"/>
          <w:sz w:val="22"/>
          <w:szCs w:val="22"/>
        </w:rPr>
        <w:t xml:space="preserve"> wynosi 10</w:t>
      </w:r>
      <w:r w:rsidRPr="005E6779">
        <w:rPr>
          <w:rFonts w:asciiTheme="minorHAnsi" w:hAnsiTheme="minorHAnsi" w:cstheme="minorHAnsi"/>
          <w:sz w:val="22"/>
          <w:szCs w:val="22"/>
        </w:rPr>
        <w:t xml:space="preserve"> km/godz.</w:t>
      </w:r>
    </w:p>
    <w:p w14:paraId="3E02392B" w14:textId="237B719C" w:rsidR="001D04E4" w:rsidRPr="00DE2F0C" w:rsidRDefault="001D04E4" w:rsidP="00DE2F0C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Z uwagi na bezpieczeństwo uczestników </w:t>
      </w:r>
      <w:r w:rsidR="009A3E68" w:rsidRPr="005E6779">
        <w:rPr>
          <w:rFonts w:asciiTheme="minorHAnsi" w:hAnsiTheme="minorHAnsi" w:cstheme="minorHAnsi"/>
          <w:sz w:val="22"/>
          <w:szCs w:val="22"/>
        </w:rPr>
        <w:t xml:space="preserve">Kujawsko-Pomorskiego </w:t>
      </w:r>
      <w:r w:rsidR="00DB530A" w:rsidRPr="005E6779">
        <w:rPr>
          <w:rFonts w:asciiTheme="minorHAnsi" w:hAnsiTheme="minorHAnsi" w:cstheme="minorHAnsi"/>
          <w:sz w:val="22"/>
          <w:szCs w:val="22"/>
        </w:rPr>
        <w:t>Miodowego Lata</w:t>
      </w:r>
      <w:r w:rsidRPr="005E6779">
        <w:rPr>
          <w:rFonts w:asciiTheme="minorHAnsi" w:hAnsiTheme="minorHAnsi" w:cstheme="minorHAnsi"/>
          <w:sz w:val="22"/>
          <w:szCs w:val="22"/>
        </w:rPr>
        <w:t xml:space="preserve"> zabrania się parkowania pojazdów mechaniczny</w:t>
      </w:r>
      <w:r w:rsidR="005E00EC">
        <w:rPr>
          <w:rFonts w:asciiTheme="minorHAnsi" w:hAnsiTheme="minorHAnsi" w:cstheme="minorHAnsi"/>
          <w:sz w:val="22"/>
          <w:szCs w:val="22"/>
        </w:rPr>
        <w:t>ch, maszyn i urządzeń</w:t>
      </w:r>
      <w:r w:rsidRPr="005E6779">
        <w:rPr>
          <w:rFonts w:asciiTheme="minorHAnsi" w:hAnsiTheme="minorHAnsi" w:cstheme="minorHAnsi"/>
          <w:sz w:val="22"/>
          <w:szCs w:val="22"/>
        </w:rPr>
        <w:t xml:space="preserve"> w wewnętrznych ciągach komunikacyjnych </w:t>
      </w:r>
      <w:r w:rsidR="009A3E68" w:rsidRPr="005E6779">
        <w:rPr>
          <w:rFonts w:asciiTheme="minorHAnsi" w:hAnsiTheme="minorHAnsi" w:cstheme="minorHAnsi"/>
          <w:sz w:val="22"/>
          <w:szCs w:val="22"/>
        </w:rPr>
        <w:t>Imprezy</w:t>
      </w:r>
      <w:r w:rsidRPr="005E6779">
        <w:rPr>
          <w:rFonts w:asciiTheme="minorHAnsi" w:hAnsiTheme="minorHAnsi" w:cstheme="minorHAnsi"/>
          <w:sz w:val="22"/>
          <w:szCs w:val="22"/>
        </w:rPr>
        <w:t xml:space="preserve">. Parkowanie </w:t>
      </w:r>
      <w:r w:rsidR="00646B37">
        <w:rPr>
          <w:rFonts w:asciiTheme="minorHAnsi" w:hAnsiTheme="minorHAnsi" w:cstheme="minorHAnsi"/>
          <w:sz w:val="22"/>
          <w:szCs w:val="22"/>
        </w:rPr>
        <w:t>dozwolone jest</w:t>
      </w:r>
      <w:r w:rsidRPr="00DE2F0C">
        <w:rPr>
          <w:rFonts w:asciiTheme="minorHAnsi" w:hAnsiTheme="minorHAnsi" w:cstheme="minorHAnsi"/>
          <w:sz w:val="22"/>
          <w:szCs w:val="22"/>
        </w:rPr>
        <w:t xml:space="preserve"> tylko na</w:t>
      </w:r>
      <w:r w:rsidR="00DE2F0C">
        <w:rPr>
          <w:rFonts w:asciiTheme="minorHAnsi" w:hAnsiTheme="minorHAnsi" w:cstheme="minorHAnsi"/>
          <w:sz w:val="22"/>
          <w:szCs w:val="22"/>
        </w:rPr>
        <w:t xml:space="preserve"> wyznaczonych parkingach lub na </w:t>
      </w:r>
      <w:r w:rsidRPr="00DE2F0C">
        <w:rPr>
          <w:rFonts w:asciiTheme="minorHAnsi" w:hAnsiTheme="minorHAnsi" w:cstheme="minorHAnsi"/>
          <w:sz w:val="22"/>
          <w:szCs w:val="22"/>
        </w:rPr>
        <w:t>opłaconym st</w:t>
      </w:r>
      <w:r w:rsidR="006F306A" w:rsidRPr="00DE2F0C">
        <w:rPr>
          <w:rFonts w:asciiTheme="minorHAnsi" w:hAnsiTheme="minorHAnsi" w:cstheme="minorHAnsi"/>
          <w:sz w:val="22"/>
          <w:szCs w:val="22"/>
        </w:rPr>
        <w:t>oisku Wystawcy, po wcześniejszym ustalen</w:t>
      </w:r>
      <w:r w:rsidR="00DE2F0C">
        <w:rPr>
          <w:rFonts w:asciiTheme="minorHAnsi" w:hAnsiTheme="minorHAnsi" w:cstheme="minorHAnsi"/>
          <w:sz w:val="22"/>
          <w:szCs w:val="22"/>
        </w:rPr>
        <w:t>iu miejsca pozostawienia auta z </w:t>
      </w:r>
      <w:r w:rsidR="006F306A" w:rsidRPr="00DE2F0C">
        <w:rPr>
          <w:rFonts w:asciiTheme="minorHAnsi" w:hAnsiTheme="minorHAnsi" w:cstheme="minorHAnsi"/>
          <w:sz w:val="22"/>
          <w:szCs w:val="22"/>
        </w:rPr>
        <w:t>Organizatorem.</w:t>
      </w:r>
    </w:p>
    <w:p w14:paraId="17E1DE65" w14:textId="12797B41" w:rsidR="00F7719D" w:rsidRPr="005E6779" w:rsidRDefault="00F7719D" w:rsidP="00EC52C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Organizator nie ponosi odpowiedzialności materialnej za mienie pozostawione na parkingach.</w:t>
      </w:r>
    </w:p>
    <w:p w14:paraId="4D370081" w14:textId="62E0D83F" w:rsidR="00744716" w:rsidRPr="005E6779" w:rsidRDefault="00744716" w:rsidP="00EC52CD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W czasie trwania Kujawsko-Pomorskiego Miodowego Lata zabronione jest używanie przez wystawców </w:t>
      </w:r>
      <w:r w:rsidRPr="0050538B">
        <w:rPr>
          <w:rFonts w:asciiTheme="minorHAnsi" w:hAnsiTheme="minorHAnsi" w:cstheme="minorHAnsi"/>
          <w:sz w:val="22"/>
          <w:szCs w:val="22"/>
          <w:u w:val="single"/>
        </w:rPr>
        <w:t>otwartego ognia</w:t>
      </w:r>
      <w:r w:rsidRPr="005E6779">
        <w:rPr>
          <w:rFonts w:asciiTheme="minorHAnsi" w:hAnsiTheme="minorHAnsi" w:cstheme="minorHAnsi"/>
          <w:sz w:val="22"/>
          <w:szCs w:val="22"/>
        </w:rPr>
        <w:t xml:space="preserve">, </w:t>
      </w:r>
      <w:r w:rsidRPr="0050538B">
        <w:rPr>
          <w:rFonts w:asciiTheme="minorHAnsi" w:hAnsiTheme="minorHAnsi" w:cstheme="minorHAnsi"/>
          <w:sz w:val="22"/>
          <w:szCs w:val="22"/>
          <w:u w:val="single"/>
        </w:rPr>
        <w:t>palenie tytoniu</w:t>
      </w:r>
      <w:r w:rsidRPr="005E6779">
        <w:rPr>
          <w:rFonts w:asciiTheme="minorHAnsi" w:hAnsiTheme="minorHAnsi" w:cstheme="minorHAnsi"/>
          <w:sz w:val="22"/>
          <w:szCs w:val="22"/>
        </w:rPr>
        <w:t xml:space="preserve"> i stosowanie innych czynników mogących zainicjować zapłon materiałów na terenie organizowanego wydarzenia. Zabronione jest użytkowanie instalacji, urządzeń i narzędzi niesprawnych techn</w:t>
      </w:r>
      <w:r w:rsidR="00DE2F0C">
        <w:rPr>
          <w:rFonts w:asciiTheme="minorHAnsi" w:hAnsiTheme="minorHAnsi" w:cstheme="minorHAnsi"/>
          <w:sz w:val="22"/>
          <w:szCs w:val="22"/>
        </w:rPr>
        <w:t>icznie lub w sposób niezgodny z </w:t>
      </w:r>
      <w:r w:rsidRPr="005E6779">
        <w:rPr>
          <w:rFonts w:asciiTheme="minorHAnsi" w:hAnsiTheme="minorHAnsi" w:cstheme="minorHAnsi"/>
          <w:sz w:val="22"/>
          <w:szCs w:val="22"/>
        </w:rPr>
        <w:t>przeznaczeniem albo warunkami określonymi przez producenta bądź niepoddawanych okresowym kontrolom.</w:t>
      </w:r>
    </w:p>
    <w:p w14:paraId="5A33E3EE" w14:textId="1966F9FD" w:rsidR="00744716" w:rsidRPr="005E6779" w:rsidRDefault="00744716" w:rsidP="00EC52CD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Organizator zapewnia dostęp do wody, prądu oraz toalet przenośnych i koszy na śmieci na placu wystaw</w:t>
      </w:r>
      <w:r w:rsidR="00CC7AA4" w:rsidRPr="005E6779">
        <w:rPr>
          <w:rFonts w:asciiTheme="minorHAnsi" w:hAnsiTheme="minorHAnsi" w:cstheme="minorHAnsi"/>
          <w:sz w:val="22"/>
          <w:szCs w:val="22"/>
        </w:rPr>
        <w:t>owym</w:t>
      </w:r>
      <w:r w:rsidRPr="005E6779">
        <w:rPr>
          <w:rFonts w:asciiTheme="minorHAnsi" w:hAnsiTheme="minorHAnsi" w:cstheme="minorHAnsi"/>
          <w:sz w:val="22"/>
          <w:szCs w:val="22"/>
        </w:rPr>
        <w:t>. Punkty poboru wody, przyłącza do prądu (skrzynki</w:t>
      </w:r>
      <w:r w:rsidR="00DE2F0C">
        <w:rPr>
          <w:rFonts w:asciiTheme="minorHAnsi" w:hAnsiTheme="minorHAnsi" w:cstheme="minorHAnsi"/>
          <w:sz w:val="22"/>
          <w:szCs w:val="22"/>
        </w:rPr>
        <w:t>), toalety przenośne i kosze na </w:t>
      </w:r>
      <w:r w:rsidRPr="005E6779">
        <w:rPr>
          <w:rFonts w:asciiTheme="minorHAnsi" w:hAnsiTheme="minorHAnsi" w:cstheme="minorHAnsi"/>
          <w:sz w:val="22"/>
          <w:szCs w:val="22"/>
        </w:rPr>
        <w:t>śmieci będą znajdowały się w wyznaczonych miejscach na placu wystaw</w:t>
      </w:r>
      <w:r w:rsidR="00CC7AA4" w:rsidRPr="005E6779">
        <w:rPr>
          <w:rFonts w:asciiTheme="minorHAnsi" w:hAnsiTheme="minorHAnsi" w:cstheme="minorHAnsi"/>
          <w:sz w:val="22"/>
          <w:szCs w:val="22"/>
        </w:rPr>
        <w:t>owym</w:t>
      </w:r>
      <w:r w:rsidRPr="005E6779">
        <w:rPr>
          <w:rFonts w:asciiTheme="minorHAnsi" w:hAnsiTheme="minorHAnsi" w:cstheme="minorHAnsi"/>
          <w:sz w:val="22"/>
          <w:szCs w:val="22"/>
        </w:rPr>
        <w:t xml:space="preserve"> (nie przy każdym stoisku). </w:t>
      </w:r>
    </w:p>
    <w:p w14:paraId="2AF68AF1" w14:textId="77777777" w:rsidR="001D04E4" w:rsidRPr="005E6779" w:rsidRDefault="001D04E4" w:rsidP="00EC52CD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W godzinach trwania </w:t>
      </w:r>
      <w:r w:rsidR="009A3E68" w:rsidRPr="005E6779">
        <w:rPr>
          <w:rFonts w:asciiTheme="minorHAnsi" w:hAnsiTheme="minorHAnsi" w:cstheme="minorHAnsi"/>
          <w:sz w:val="22"/>
          <w:szCs w:val="22"/>
        </w:rPr>
        <w:t xml:space="preserve">Kujawsko-Pomorskiego </w:t>
      </w:r>
      <w:r w:rsidR="00DB530A" w:rsidRPr="005E6779">
        <w:rPr>
          <w:rFonts w:asciiTheme="minorHAnsi" w:hAnsiTheme="minorHAnsi" w:cstheme="minorHAnsi"/>
          <w:sz w:val="22"/>
          <w:szCs w:val="22"/>
        </w:rPr>
        <w:t>Miodowego Lata</w:t>
      </w:r>
      <w:r w:rsidRPr="005E6779">
        <w:rPr>
          <w:rFonts w:asciiTheme="minorHAnsi" w:hAnsiTheme="minorHAnsi" w:cstheme="minorHAnsi"/>
          <w:sz w:val="22"/>
          <w:szCs w:val="22"/>
        </w:rPr>
        <w:t xml:space="preserve"> nadzór i ochrona mienia na stoisku należy do obowiązku Wystawcy.</w:t>
      </w:r>
    </w:p>
    <w:p w14:paraId="4F3D1B56" w14:textId="5657BEAE" w:rsidR="001D04E4" w:rsidRPr="005E6779" w:rsidRDefault="001D04E4" w:rsidP="00EC52CD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Organizator nie ponosi odpowiedz</w:t>
      </w:r>
      <w:r w:rsidR="009A3E68" w:rsidRPr="005E6779">
        <w:rPr>
          <w:rFonts w:asciiTheme="minorHAnsi" w:hAnsiTheme="minorHAnsi" w:cstheme="minorHAnsi"/>
          <w:sz w:val="22"/>
          <w:szCs w:val="22"/>
        </w:rPr>
        <w:t>ialności materialnej za szkody W</w:t>
      </w:r>
      <w:r w:rsidR="00DE2F0C">
        <w:rPr>
          <w:rFonts w:asciiTheme="minorHAnsi" w:hAnsiTheme="minorHAnsi" w:cstheme="minorHAnsi"/>
          <w:sz w:val="22"/>
          <w:szCs w:val="22"/>
        </w:rPr>
        <w:t>ystawcy wyrządzone przez </w:t>
      </w:r>
      <w:r w:rsidRPr="005E6779">
        <w:rPr>
          <w:rFonts w:asciiTheme="minorHAnsi" w:hAnsiTheme="minorHAnsi" w:cstheme="minorHAnsi"/>
          <w:sz w:val="22"/>
          <w:szCs w:val="22"/>
        </w:rPr>
        <w:t xml:space="preserve">osoby trzecie lub inne zdarzenia losowe (pożar, uderzenie pioruna, wichura, wyłączenie prądu). </w:t>
      </w:r>
    </w:p>
    <w:p w14:paraId="764E9FA2" w14:textId="10A2F719" w:rsidR="001D04E4" w:rsidRPr="005E6779" w:rsidRDefault="001D04E4" w:rsidP="00EC52CD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 xml:space="preserve">Uczestnicy </w:t>
      </w:r>
      <w:r w:rsidR="009A3E68" w:rsidRPr="005E6779">
        <w:rPr>
          <w:rFonts w:asciiTheme="minorHAnsi" w:hAnsiTheme="minorHAnsi" w:cstheme="minorHAnsi"/>
          <w:sz w:val="22"/>
          <w:szCs w:val="22"/>
        </w:rPr>
        <w:t xml:space="preserve">Kujawsko-Pomorskiego </w:t>
      </w:r>
      <w:r w:rsidR="00DB530A" w:rsidRPr="005E6779">
        <w:rPr>
          <w:rFonts w:asciiTheme="minorHAnsi" w:hAnsiTheme="minorHAnsi" w:cstheme="minorHAnsi"/>
          <w:sz w:val="22"/>
          <w:szCs w:val="22"/>
        </w:rPr>
        <w:t>Miodowego Lata</w:t>
      </w:r>
      <w:r w:rsidRPr="005E6779">
        <w:rPr>
          <w:rFonts w:asciiTheme="minorHAnsi" w:hAnsiTheme="minorHAnsi" w:cstheme="minorHAnsi"/>
          <w:sz w:val="22"/>
          <w:szCs w:val="22"/>
        </w:rPr>
        <w:t xml:space="preserve"> powinni we własnym zakresie ubezpieczyć się z tytułu odpowiedzialności cywilnej oraz ubezpieczyć swoje mienie znajdujące się na terenach </w:t>
      </w:r>
      <w:r w:rsidR="00DB530A" w:rsidRPr="005E6779">
        <w:rPr>
          <w:rFonts w:asciiTheme="minorHAnsi" w:hAnsiTheme="minorHAnsi" w:cstheme="minorHAnsi"/>
          <w:sz w:val="22"/>
          <w:szCs w:val="22"/>
        </w:rPr>
        <w:t>wystawowych</w:t>
      </w:r>
      <w:r w:rsidRPr="005E6779">
        <w:rPr>
          <w:rFonts w:asciiTheme="minorHAnsi" w:hAnsiTheme="minorHAnsi" w:cstheme="minorHAnsi"/>
          <w:sz w:val="22"/>
          <w:szCs w:val="22"/>
        </w:rPr>
        <w:t xml:space="preserve"> zarówno w okresie trwania</w:t>
      </w:r>
      <w:r w:rsidR="009A3E68" w:rsidRPr="005E6779">
        <w:rPr>
          <w:rFonts w:asciiTheme="minorHAnsi" w:hAnsiTheme="minorHAnsi" w:cstheme="minorHAnsi"/>
          <w:sz w:val="22"/>
          <w:szCs w:val="22"/>
        </w:rPr>
        <w:t xml:space="preserve"> Kujawsko-Pomorskiego</w:t>
      </w:r>
      <w:r w:rsidRPr="005E6779">
        <w:rPr>
          <w:rFonts w:asciiTheme="minorHAnsi" w:hAnsiTheme="minorHAnsi" w:cstheme="minorHAnsi"/>
          <w:sz w:val="22"/>
          <w:szCs w:val="22"/>
        </w:rPr>
        <w:t xml:space="preserve"> </w:t>
      </w:r>
      <w:r w:rsidR="00DB530A" w:rsidRPr="005E6779">
        <w:rPr>
          <w:rFonts w:asciiTheme="minorHAnsi" w:hAnsiTheme="minorHAnsi" w:cstheme="minorHAnsi"/>
          <w:sz w:val="22"/>
          <w:szCs w:val="22"/>
        </w:rPr>
        <w:t>Miodowego Lata</w:t>
      </w:r>
      <w:r w:rsidR="00DE2F0C">
        <w:rPr>
          <w:rFonts w:asciiTheme="minorHAnsi" w:hAnsiTheme="minorHAnsi" w:cstheme="minorHAnsi"/>
          <w:sz w:val="22"/>
          <w:szCs w:val="22"/>
        </w:rPr>
        <w:t>,</w:t>
      </w:r>
      <w:r w:rsidRPr="005E6779">
        <w:rPr>
          <w:rFonts w:asciiTheme="minorHAnsi" w:hAnsiTheme="minorHAnsi" w:cstheme="minorHAnsi"/>
          <w:sz w:val="22"/>
          <w:szCs w:val="22"/>
        </w:rPr>
        <w:t xml:space="preserve"> jak i w okresie montażu i demontażu.</w:t>
      </w:r>
    </w:p>
    <w:p w14:paraId="414F118C" w14:textId="77777777" w:rsidR="001D04E4" w:rsidRPr="005E6779" w:rsidRDefault="001D04E4" w:rsidP="00EC52CD">
      <w:pPr>
        <w:pStyle w:val="Nagwek3"/>
        <w:rPr>
          <w:rFonts w:asciiTheme="minorHAnsi" w:hAnsiTheme="minorHAnsi" w:cstheme="minorHAnsi"/>
          <w:szCs w:val="22"/>
        </w:rPr>
      </w:pPr>
    </w:p>
    <w:p w14:paraId="1160FFE7" w14:textId="77777777" w:rsidR="001D04E4" w:rsidRPr="005E6779" w:rsidRDefault="001D04E4" w:rsidP="00EC52CD">
      <w:pPr>
        <w:pStyle w:val="Tekstpodstawowy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5E6779">
        <w:rPr>
          <w:rFonts w:asciiTheme="minorHAnsi" w:hAnsiTheme="minorHAnsi" w:cstheme="minorHAnsi"/>
          <w:b/>
          <w:sz w:val="22"/>
          <w:szCs w:val="22"/>
        </w:rPr>
        <w:t>VI. Zobowiązania</w:t>
      </w:r>
    </w:p>
    <w:p w14:paraId="514604CD" w14:textId="77777777" w:rsidR="001D04E4" w:rsidRPr="005E6779" w:rsidRDefault="001D04E4" w:rsidP="00EC52CD">
      <w:pPr>
        <w:pStyle w:val="Tekstpodstawowy"/>
        <w:spacing w:before="120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lastRenderedPageBreak/>
        <w:t>Wystawca akceptuje niniejszy regulamin, poświadczając ten fakt własnoręcznym podpisem złożonym</w:t>
      </w:r>
      <w:r w:rsidR="00F82328" w:rsidRPr="005E6779">
        <w:rPr>
          <w:rFonts w:asciiTheme="minorHAnsi" w:hAnsiTheme="minorHAnsi" w:cstheme="minorHAnsi"/>
          <w:sz w:val="22"/>
          <w:szCs w:val="22"/>
        </w:rPr>
        <w:t xml:space="preserve"> na formularzu „Umowy – Zgłoszenia</w:t>
      </w:r>
      <w:r w:rsidRPr="005E6779">
        <w:rPr>
          <w:rFonts w:asciiTheme="minorHAnsi" w:hAnsiTheme="minorHAnsi" w:cstheme="minorHAnsi"/>
          <w:sz w:val="22"/>
          <w:szCs w:val="22"/>
        </w:rPr>
        <w:t>”</w:t>
      </w:r>
    </w:p>
    <w:p w14:paraId="06331C0B" w14:textId="77777777" w:rsidR="001D04E4" w:rsidRPr="005E6779" w:rsidRDefault="001D04E4" w:rsidP="00EC52CD">
      <w:pPr>
        <w:pStyle w:val="Tekstpodstawowy"/>
        <w:spacing w:before="240" w:after="120"/>
        <w:rPr>
          <w:rFonts w:asciiTheme="minorHAnsi" w:hAnsiTheme="minorHAnsi" w:cstheme="minorHAnsi"/>
          <w:b/>
          <w:sz w:val="22"/>
          <w:szCs w:val="22"/>
        </w:rPr>
      </w:pPr>
      <w:r w:rsidRPr="005E6779">
        <w:rPr>
          <w:rFonts w:asciiTheme="minorHAnsi" w:hAnsiTheme="minorHAnsi" w:cstheme="minorHAnsi"/>
          <w:b/>
          <w:sz w:val="22"/>
          <w:szCs w:val="22"/>
        </w:rPr>
        <w:t xml:space="preserve">VII. Biuro </w:t>
      </w:r>
      <w:r w:rsidR="009A3E68" w:rsidRPr="005E6779">
        <w:rPr>
          <w:rFonts w:asciiTheme="minorHAnsi" w:hAnsiTheme="minorHAnsi" w:cstheme="minorHAnsi"/>
          <w:b/>
          <w:sz w:val="22"/>
          <w:szCs w:val="22"/>
        </w:rPr>
        <w:t xml:space="preserve">Kujawsko-Pomorskiego </w:t>
      </w:r>
      <w:r w:rsidR="00DB530A" w:rsidRPr="005E6779">
        <w:rPr>
          <w:rFonts w:asciiTheme="minorHAnsi" w:hAnsiTheme="minorHAnsi" w:cstheme="minorHAnsi"/>
          <w:b/>
          <w:sz w:val="22"/>
          <w:szCs w:val="22"/>
        </w:rPr>
        <w:t>Miodowego Lata</w:t>
      </w:r>
    </w:p>
    <w:p w14:paraId="71C7973A" w14:textId="77777777" w:rsidR="003A5CD0" w:rsidRPr="005E6779" w:rsidRDefault="00F82328" w:rsidP="00EC52CD">
      <w:pPr>
        <w:pStyle w:val="Obszartekstu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E6779">
        <w:rPr>
          <w:rFonts w:asciiTheme="minorHAnsi" w:hAnsiTheme="minorHAnsi" w:cstheme="minorHAnsi"/>
          <w:bCs/>
          <w:sz w:val="22"/>
          <w:szCs w:val="22"/>
        </w:rPr>
        <w:t>K</w:t>
      </w:r>
      <w:r w:rsidR="003A5CD0" w:rsidRPr="005E6779">
        <w:rPr>
          <w:rFonts w:asciiTheme="minorHAnsi" w:hAnsiTheme="minorHAnsi" w:cstheme="minorHAnsi"/>
          <w:bCs/>
          <w:sz w:val="22"/>
          <w:szCs w:val="22"/>
        </w:rPr>
        <w:t>P</w:t>
      </w:r>
      <w:r w:rsidR="001D04E4" w:rsidRPr="005E6779">
        <w:rPr>
          <w:rFonts w:asciiTheme="minorHAnsi" w:hAnsiTheme="minorHAnsi" w:cstheme="minorHAnsi"/>
          <w:bCs/>
          <w:sz w:val="22"/>
          <w:szCs w:val="22"/>
        </w:rPr>
        <w:t>ODR Minikowo Oddział w Zarzeczewie</w:t>
      </w:r>
    </w:p>
    <w:p w14:paraId="110185FB" w14:textId="77777777" w:rsidR="001D04E4" w:rsidRPr="005E6779" w:rsidRDefault="003A5CD0" w:rsidP="00EC52CD">
      <w:pPr>
        <w:pStyle w:val="Obszartekstu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E6779">
        <w:rPr>
          <w:rFonts w:asciiTheme="minorHAnsi" w:hAnsiTheme="minorHAnsi" w:cstheme="minorHAnsi"/>
          <w:bCs/>
          <w:sz w:val="22"/>
          <w:szCs w:val="22"/>
        </w:rPr>
        <w:t>ul. Nizinna 9</w:t>
      </w:r>
      <w:r w:rsidR="001D04E4" w:rsidRPr="005E6779">
        <w:rPr>
          <w:rFonts w:asciiTheme="minorHAnsi" w:hAnsiTheme="minorHAnsi" w:cstheme="minorHAnsi"/>
          <w:bCs/>
          <w:sz w:val="22"/>
          <w:szCs w:val="22"/>
        </w:rPr>
        <w:t>, 87-801 Włocławek 3</w:t>
      </w:r>
    </w:p>
    <w:p w14:paraId="027DB60B" w14:textId="77777777" w:rsidR="00704F3E" w:rsidRPr="005E6779" w:rsidRDefault="001D04E4" w:rsidP="00EC52CD">
      <w:pPr>
        <w:pStyle w:val="Obszartekstu"/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Szczegółowych informacji udziela</w:t>
      </w:r>
      <w:r w:rsidR="00704F3E" w:rsidRPr="005E6779">
        <w:rPr>
          <w:rFonts w:asciiTheme="minorHAnsi" w:hAnsiTheme="minorHAnsi" w:cstheme="minorHAnsi"/>
          <w:sz w:val="22"/>
          <w:szCs w:val="22"/>
        </w:rPr>
        <w:t>ją:</w:t>
      </w:r>
      <w:r w:rsidRPr="005E67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B9C1D5" w14:textId="78C18D3A" w:rsidR="001D04E4" w:rsidRDefault="00704F3E" w:rsidP="00EC52CD">
      <w:pPr>
        <w:pStyle w:val="Obszartekstu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E6779">
        <w:rPr>
          <w:rFonts w:asciiTheme="minorHAnsi" w:hAnsiTheme="minorHAnsi" w:cstheme="minorHAnsi"/>
          <w:b/>
          <w:bCs/>
          <w:sz w:val="22"/>
          <w:szCs w:val="22"/>
        </w:rPr>
        <w:t>Milena Gawrońs</w:t>
      </w:r>
      <w:r w:rsidR="00295367" w:rsidRPr="005E6779">
        <w:rPr>
          <w:rFonts w:asciiTheme="minorHAnsi" w:hAnsiTheme="minorHAnsi" w:cstheme="minorHAnsi"/>
          <w:b/>
          <w:bCs/>
          <w:sz w:val="22"/>
          <w:szCs w:val="22"/>
        </w:rPr>
        <w:t>ka, tel. 723 340 045, 54 2550613</w:t>
      </w:r>
    </w:p>
    <w:p w14:paraId="67208FE7" w14:textId="3A3BEAB0" w:rsidR="005E00EC" w:rsidRPr="005E6779" w:rsidRDefault="005E00EC" w:rsidP="00EC52CD">
      <w:pPr>
        <w:pStyle w:val="Obszartekstu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Marta Czapska, 723 692 592, 54 2550614</w:t>
      </w:r>
    </w:p>
    <w:p w14:paraId="344DBA0F" w14:textId="77777777" w:rsidR="001D04E4" w:rsidRPr="005E6779" w:rsidRDefault="00704F3E" w:rsidP="00EC52CD">
      <w:pPr>
        <w:pStyle w:val="Obszartekstu"/>
        <w:jc w:val="both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5E6779">
        <w:rPr>
          <w:rFonts w:asciiTheme="minorHAnsi" w:hAnsiTheme="minorHAnsi" w:cstheme="minorHAnsi"/>
          <w:sz w:val="22"/>
          <w:szCs w:val="22"/>
          <w:lang w:val="pt-BR"/>
        </w:rPr>
        <w:t xml:space="preserve">Centrala: </w:t>
      </w:r>
      <w:r w:rsidR="001D04E4" w:rsidRPr="005E6779">
        <w:rPr>
          <w:rFonts w:asciiTheme="minorHAnsi" w:hAnsiTheme="minorHAnsi" w:cstheme="minorHAnsi"/>
          <w:sz w:val="22"/>
          <w:szCs w:val="22"/>
          <w:lang w:val="pt-BR"/>
        </w:rPr>
        <w:t>54</w:t>
      </w:r>
      <w:r w:rsidRPr="005E6779">
        <w:rPr>
          <w:rFonts w:asciiTheme="minorHAnsi" w:hAnsiTheme="minorHAnsi" w:cstheme="minorHAnsi"/>
          <w:sz w:val="22"/>
          <w:szCs w:val="22"/>
          <w:lang w:val="pt-BR"/>
        </w:rPr>
        <w:t xml:space="preserve"> </w:t>
      </w:r>
      <w:r w:rsidR="001D04E4" w:rsidRPr="005E6779">
        <w:rPr>
          <w:rFonts w:asciiTheme="minorHAnsi" w:hAnsiTheme="minorHAnsi" w:cstheme="minorHAnsi"/>
          <w:sz w:val="22"/>
          <w:szCs w:val="22"/>
          <w:lang w:val="pt-BR"/>
        </w:rPr>
        <w:t xml:space="preserve">255 06 </w:t>
      </w:r>
      <w:r w:rsidR="001343BF" w:rsidRPr="005E6779">
        <w:rPr>
          <w:rFonts w:asciiTheme="minorHAnsi" w:hAnsiTheme="minorHAnsi" w:cstheme="minorHAnsi"/>
          <w:sz w:val="22"/>
          <w:szCs w:val="22"/>
          <w:lang w:val="pt-BR"/>
        </w:rPr>
        <w:t>31</w:t>
      </w:r>
    </w:p>
    <w:p w14:paraId="24E79556" w14:textId="77777777" w:rsidR="001D04E4" w:rsidRPr="005E6779" w:rsidRDefault="00901586" w:rsidP="00EC52CD">
      <w:pPr>
        <w:pStyle w:val="Obszartekstu"/>
        <w:jc w:val="both"/>
        <w:rPr>
          <w:rFonts w:asciiTheme="minorHAnsi" w:hAnsiTheme="minorHAnsi" w:cstheme="minorHAnsi"/>
          <w:sz w:val="22"/>
          <w:szCs w:val="22"/>
          <w:lang w:val="pt-BR"/>
        </w:rPr>
      </w:pPr>
      <w:r w:rsidRPr="005E6779">
        <w:rPr>
          <w:rFonts w:asciiTheme="minorHAnsi" w:hAnsiTheme="minorHAnsi" w:cstheme="minorHAnsi"/>
          <w:bCs/>
          <w:sz w:val="22"/>
          <w:szCs w:val="22"/>
          <w:lang w:val="pt-BR"/>
        </w:rPr>
        <w:t>e-mail</w:t>
      </w:r>
      <w:r w:rsidR="001D04E4" w:rsidRPr="005E6779">
        <w:rPr>
          <w:rFonts w:asciiTheme="minorHAnsi" w:hAnsiTheme="minorHAnsi" w:cstheme="minorHAnsi"/>
          <w:bCs/>
          <w:sz w:val="22"/>
          <w:szCs w:val="22"/>
          <w:lang w:val="pt-BR"/>
        </w:rPr>
        <w:t xml:space="preserve">: </w:t>
      </w:r>
      <w:r w:rsidR="00704F3E" w:rsidRPr="005E6779">
        <w:rPr>
          <w:rFonts w:asciiTheme="minorHAnsi" w:hAnsiTheme="minorHAnsi" w:cstheme="minorHAnsi"/>
          <w:b/>
          <w:bCs/>
          <w:sz w:val="22"/>
          <w:szCs w:val="22"/>
          <w:lang w:val="pt-BR"/>
        </w:rPr>
        <w:t>miodowelato</w:t>
      </w:r>
      <w:r w:rsidR="001D04E4" w:rsidRPr="005E6779">
        <w:rPr>
          <w:rFonts w:asciiTheme="minorHAnsi" w:hAnsiTheme="minorHAnsi" w:cstheme="minorHAnsi"/>
          <w:b/>
          <w:bCs/>
          <w:sz w:val="22"/>
          <w:szCs w:val="22"/>
          <w:lang w:val="pt-BR"/>
        </w:rPr>
        <w:t>@kpodr.pl</w:t>
      </w:r>
    </w:p>
    <w:p w14:paraId="6358CD72" w14:textId="77777777" w:rsidR="003A5CD0" w:rsidRPr="005E6779" w:rsidRDefault="003A5CD0" w:rsidP="00EC52CD">
      <w:pPr>
        <w:jc w:val="both"/>
        <w:rPr>
          <w:rFonts w:asciiTheme="minorHAnsi" w:hAnsiTheme="minorHAnsi" w:cstheme="minorHAnsi"/>
          <w:i/>
          <w:sz w:val="22"/>
          <w:szCs w:val="22"/>
          <w:lang w:val="de-DE"/>
        </w:rPr>
      </w:pPr>
    </w:p>
    <w:p w14:paraId="60CE7A02" w14:textId="77777777" w:rsidR="004719DA" w:rsidRPr="005E6779" w:rsidRDefault="004719DA" w:rsidP="00EC52CD">
      <w:pPr>
        <w:jc w:val="both"/>
        <w:rPr>
          <w:rFonts w:asciiTheme="minorHAnsi" w:hAnsiTheme="minorHAnsi" w:cstheme="minorHAnsi"/>
          <w:i/>
          <w:sz w:val="22"/>
          <w:szCs w:val="22"/>
          <w:lang w:val="de-DE"/>
        </w:rPr>
      </w:pPr>
    </w:p>
    <w:p w14:paraId="6C2B98A2" w14:textId="4B6E7237" w:rsidR="00250C5A" w:rsidRPr="0005641A" w:rsidRDefault="009E7F5A" w:rsidP="00EC52CD">
      <w:pPr>
        <w:pStyle w:val="Obszartekstu"/>
        <w:spacing w:before="4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E6779">
        <w:rPr>
          <w:rFonts w:asciiTheme="minorHAnsi" w:hAnsiTheme="minorHAnsi" w:cstheme="minorHAnsi"/>
          <w:i/>
          <w:sz w:val="22"/>
          <w:szCs w:val="22"/>
          <w:lang w:val="de-DE"/>
        </w:rPr>
        <w:tab/>
      </w:r>
      <w:r w:rsidRPr="005E6779">
        <w:rPr>
          <w:rFonts w:asciiTheme="minorHAnsi" w:hAnsiTheme="minorHAnsi" w:cstheme="minorHAnsi"/>
          <w:i/>
          <w:sz w:val="22"/>
          <w:szCs w:val="22"/>
          <w:lang w:val="de-DE"/>
        </w:rPr>
        <w:tab/>
      </w:r>
      <w:r w:rsidR="001D04E4" w:rsidRPr="0005641A">
        <w:rPr>
          <w:rFonts w:asciiTheme="minorHAnsi" w:hAnsiTheme="minorHAnsi" w:cstheme="minorHAnsi"/>
          <w:i/>
          <w:sz w:val="22"/>
          <w:szCs w:val="22"/>
        </w:rPr>
        <w:tab/>
      </w:r>
      <w:r w:rsidR="001D04E4" w:rsidRPr="0005641A">
        <w:rPr>
          <w:rFonts w:asciiTheme="minorHAnsi" w:hAnsiTheme="minorHAnsi" w:cstheme="minorHAnsi"/>
          <w:i/>
          <w:sz w:val="22"/>
          <w:szCs w:val="22"/>
        </w:rPr>
        <w:tab/>
      </w:r>
      <w:r w:rsidR="001D04E4" w:rsidRPr="0005641A">
        <w:rPr>
          <w:rFonts w:asciiTheme="minorHAnsi" w:hAnsiTheme="minorHAnsi" w:cstheme="minorHAnsi"/>
          <w:i/>
          <w:sz w:val="22"/>
          <w:szCs w:val="22"/>
        </w:rPr>
        <w:tab/>
      </w:r>
      <w:r w:rsidR="001D04E4" w:rsidRPr="0005641A">
        <w:rPr>
          <w:rFonts w:asciiTheme="minorHAnsi" w:hAnsiTheme="minorHAnsi" w:cstheme="minorHAnsi"/>
          <w:i/>
          <w:sz w:val="22"/>
          <w:szCs w:val="22"/>
        </w:rPr>
        <w:tab/>
      </w:r>
      <w:r w:rsidR="001D04E4" w:rsidRPr="0005641A">
        <w:rPr>
          <w:rFonts w:asciiTheme="minorHAnsi" w:hAnsiTheme="minorHAnsi" w:cstheme="minorHAnsi"/>
          <w:i/>
          <w:sz w:val="22"/>
          <w:szCs w:val="22"/>
        </w:rPr>
        <w:tab/>
      </w:r>
      <w:r w:rsidR="001D04E4" w:rsidRPr="0005641A">
        <w:rPr>
          <w:rFonts w:asciiTheme="minorHAnsi" w:hAnsiTheme="minorHAnsi" w:cstheme="minorHAnsi"/>
          <w:i/>
          <w:sz w:val="22"/>
          <w:szCs w:val="22"/>
        </w:rPr>
        <w:tab/>
      </w:r>
      <w:r w:rsidR="001D04E4" w:rsidRPr="0005641A">
        <w:rPr>
          <w:rFonts w:asciiTheme="minorHAnsi" w:hAnsiTheme="minorHAnsi" w:cstheme="minorHAnsi"/>
          <w:i/>
          <w:sz w:val="22"/>
          <w:szCs w:val="22"/>
        </w:rPr>
        <w:tab/>
      </w:r>
      <w:r w:rsidR="005E00EC" w:rsidRPr="0005641A">
        <w:rPr>
          <w:rFonts w:asciiTheme="minorHAnsi" w:hAnsiTheme="minorHAnsi" w:cstheme="minorHAnsi"/>
          <w:i/>
          <w:sz w:val="22"/>
          <w:szCs w:val="22"/>
        </w:rPr>
        <w:t xml:space="preserve">         </w:t>
      </w:r>
      <w:r w:rsidR="00B82A12" w:rsidRPr="0005641A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F8B6CFF" w14:textId="77777777" w:rsidR="00704F3E" w:rsidRPr="0005641A" w:rsidRDefault="00704F3E" w:rsidP="00EC52CD">
      <w:pPr>
        <w:pStyle w:val="Obszartekstu"/>
        <w:jc w:val="both"/>
        <w:rPr>
          <w:rFonts w:asciiTheme="minorHAnsi" w:hAnsiTheme="minorHAnsi" w:cstheme="minorHAnsi"/>
          <w:sz w:val="22"/>
          <w:szCs w:val="22"/>
        </w:rPr>
      </w:pPr>
    </w:p>
    <w:p w14:paraId="02E14D14" w14:textId="77777777" w:rsidR="00704F3E" w:rsidRPr="0005641A" w:rsidRDefault="00704F3E" w:rsidP="00EC52CD">
      <w:pPr>
        <w:pStyle w:val="Obszartekstu"/>
        <w:jc w:val="both"/>
        <w:rPr>
          <w:rFonts w:asciiTheme="minorHAnsi" w:hAnsiTheme="minorHAnsi" w:cstheme="minorHAnsi"/>
          <w:sz w:val="22"/>
          <w:szCs w:val="22"/>
        </w:rPr>
      </w:pPr>
    </w:p>
    <w:p w14:paraId="1856B4F6" w14:textId="77777777" w:rsidR="00704F3E" w:rsidRPr="0005641A" w:rsidRDefault="00704F3E" w:rsidP="00EC52CD">
      <w:pPr>
        <w:pStyle w:val="Obszartekstu"/>
        <w:jc w:val="both"/>
        <w:rPr>
          <w:rFonts w:asciiTheme="minorHAnsi" w:hAnsiTheme="minorHAnsi" w:cstheme="minorHAnsi"/>
          <w:sz w:val="22"/>
          <w:szCs w:val="22"/>
        </w:rPr>
      </w:pPr>
    </w:p>
    <w:p w14:paraId="5168F9CA" w14:textId="77777777" w:rsidR="00704F3E" w:rsidRPr="0005641A" w:rsidRDefault="00704F3E" w:rsidP="00EC52CD">
      <w:pPr>
        <w:pStyle w:val="Obszartekstu"/>
        <w:jc w:val="both"/>
        <w:rPr>
          <w:rFonts w:asciiTheme="minorHAnsi" w:hAnsiTheme="minorHAnsi" w:cstheme="minorHAnsi"/>
          <w:sz w:val="22"/>
          <w:szCs w:val="22"/>
        </w:rPr>
      </w:pPr>
    </w:p>
    <w:p w14:paraId="4343A29C" w14:textId="77777777" w:rsidR="00704F3E" w:rsidRPr="0005641A" w:rsidRDefault="00704F3E" w:rsidP="00EC52CD">
      <w:pPr>
        <w:pStyle w:val="Obszartekstu"/>
        <w:jc w:val="both"/>
        <w:rPr>
          <w:rFonts w:asciiTheme="minorHAnsi" w:hAnsiTheme="minorHAnsi" w:cstheme="minorHAnsi"/>
          <w:sz w:val="22"/>
          <w:szCs w:val="22"/>
        </w:rPr>
      </w:pPr>
    </w:p>
    <w:p w14:paraId="14C2078D" w14:textId="77777777" w:rsidR="00D80477" w:rsidRPr="005E6779" w:rsidRDefault="00D80477" w:rsidP="00EC52CD">
      <w:pPr>
        <w:pStyle w:val="Obszartekstu"/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Opracowała:</w:t>
      </w:r>
    </w:p>
    <w:p w14:paraId="72A86DA2" w14:textId="1F4B405B" w:rsidR="00D80477" w:rsidRPr="005E6779" w:rsidRDefault="00574E73" w:rsidP="00EC52CD">
      <w:pPr>
        <w:pStyle w:val="Obszartekstu"/>
        <w:jc w:val="both"/>
        <w:rPr>
          <w:rFonts w:asciiTheme="minorHAnsi" w:hAnsiTheme="minorHAnsi" w:cstheme="minorHAnsi"/>
          <w:sz w:val="22"/>
          <w:szCs w:val="22"/>
        </w:rPr>
      </w:pPr>
      <w:r w:rsidRPr="005E6779">
        <w:rPr>
          <w:rFonts w:asciiTheme="minorHAnsi" w:hAnsiTheme="minorHAnsi" w:cstheme="minorHAnsi"/>
          <w:sz w:val="22"/>
          <w:szCs w:val="22"/>
        </w:rPr>
        <w:t>Milena Gawrońska</w:t>
      </w:r>
    </w:p>
    <w:p w14:paraId="4282CFA5" w14:textId="2811BEE6" w:rsidR="00AD02C0" w:rsidRPr="005E6779" w:rsidRDefault="00B82A12" w:rsidP="00EC52CD">
      <w:pPr>
        <w:pStyle w:val="Obszartekstu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28.04</w:t>
      </w:r>
      <w:r w:rsidR="00180278" w:rsidRPr="005E677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.202</w:t>
      </w:r>
      <w:r w:rsidR="00574E73" w:rsidRPr="005E677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6</w:t>
      </w:r>
      <w:r w:rsidR="00D80477" w:rsidRPr="005E6779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r.</w:t>
      </w:r>
    </w:p>
    <w:sectPr w:rsidR="00AD02C0" w:rsidRPr="005E6779" w:rsidSect="007F5F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F46B7" w14:textId="77777777" w:rsidR="00D03457" w:rsidRDefault="00D03457">
      <w:r>
        <w:separator/>
      </w:r>
    </w:p>
  </w:endnote>
  <w:endnote w:type="continuationSeparator" w:id="0">
    <w:p w14:paraId="1676E73A" w14:textId="77777777" w:rsidR="00D03457" w:rsidRDefault="00D03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B25C2" w14:textId="77777777" w:rsidR="00D03457" w:rsidRDefault="00D03457">
      <w:r>
        <w:separator/>
      </w:r>
    </w:p>
  </w:footnote>
  <w:footnote w:type="continuationSeparator" w:id="0">
    <w:p w14:paraId="2E790694" w14:textId="77777777" w:rsidR="00D03457" w:rsidRDefault="00D03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47FC"/>
    <w:multiLevelType w:val="singleLevel"/>
    <w:tmpl w:val="84009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D2742D"/>
    <w:multiLevelType w:val="hybridMultilevel"/>
    <w:tmpl w:val="351A7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A3968"/>
    <w:multiLevelType w:val="singleLevel"/>
    <w:tmpl w:val="84009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0464587"/>
    <w:multiLevelType w:val="singleLevel"/>
    <w:tmpl w:val="84009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9AA1980"/>
    <w:multiLevelType w:val="hybridMultilevel"/>
    <w:tmpl w:val="F74225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015F8"/>
    <w:multiLevelType w:val="hybridMultilevel"/>
    <w:tmpl w:val="0E0A1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83027"/>
    <w:multiLevelType w:val="singleLevel"/>
    <w:tmpl w:val="84009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ED54E71"/>
    <w:multiLevelType w:val="hybridMultilevel"/>
    <w:tmpl w:val="23E09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34EFB"/>
    <w:multiLevelType w:val="hybridMultilevel"/>
    <w:tmpl w:val="E3C4717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9743AF"/>
    <w:multiLevelType w:val="singleLevel"/>
    <w:tmpl w:val="84009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4EA79C2"/>
    <w:multiLevelType w:val="hybridMultilevel"/>
    <w:tmpl w:val="D48C7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FE0C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2"/>
  </w:num>
  <w:num w:numId="3">
    <w:abstractNumId w:val="11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2E7"/>
    <w:rsid w:val="0005641A"/>
    <w:rsid w:val="0006194E"/>
    <w:rsid w:val="000860E0"/>
    <w:rsid w:val="000B6B10"/>
    <w:rsid w:val="000D1D86"/>
    <w:rsid w:val="000D3290"/>
    <w:rsid w:val="001004C1"/>
    <w:rsid w:val="001100F0"/>
    <w:rsid w:val="00117B80"/>
    <w:rsid w:val="00120091"/>
    <w:rsid w:val="001343BF"/>
    <w:rsid w:val="00147299"/>
    <w:rsid w:val="001475F1"/>
    <w:rsid w:val="0017285A"/>
    <w:rsid w:val="00180278"/>
    <w:rsid w:val="001D04E4"/>
    <w:rsid w:val="001F16A8"/>
    <w:rsid w:val="001F2E6F"/>
    <w:rsid w:val="00250C5A"/>
    <w:rsid w:val="00282C82"/>
    <w:rsid w:val="00283E2A"/>
    <w:rsid w:val="00286041"/>
    <w:rsid w:val="00295367"/>
    <w:rsid w:val="002A2107"/>
    <w:rsid w:val="002A3A30"/>
    <w:rsid w:val="002E111D"/>
    <w:rsid w:val="002F2031"/>
    <w:rsid w:val="00301367"/>
    <w:rsid w:val="003043CB"/>
    <w:rsid w:val="003122F4"/>
    <w:rsid w:val="003601E1"/>
    <w:rsid w:val="00376CE4"/>
    <w:rsid w:val="00382EF4"/>
    <w:rsid w:val="003A35D7"/>
    <w:rsid w:val="003A5CD0"/>
    <w:rsid w:val="003A7874"/>
    <w:rsid w:val="003D0730"/>
    <w:rsid w:val="003E0A87"/>
    <w:rsid w:val="003E1E96"/>
    <w:rsid w:val="003E7988"/>
    <w:rsid w:val="00411346"/>
    <w:rsid w:val="004255C2"/>
    <w:rsid w:val="00427C2D"/>
    <w:rsid w:val="00432886"/>
    <w:rsid w:val="00465A2D"/>
    <w:rsid w:val="004719DA"/>
    <w:rsid w:val="00474F79"/>
    <w:rsid w:val="00485C49"/>
    <w:rsid w:val="004A0D85"/>
    <w:rsid w:val="004A6EB5"/>
    <w:rsid w:val="004D2395"/>
    <w:rsid w:val="0050538B"/>
    <w:rsid w:val="00505956"/>
    <w:rsid w:val="00506239"/>
    <w:rsid w:val="00535AD1"/>
    <w:rsid w:val="00574E73"/>
    <w:rsid w:val="005759EE"/>
    <w:rsid w:val="00581F2E"/>
    <w:rsid w:val="005C4137"/>
    <w:rsid w:val="005D4FA5"/>
    <w:rsid w:val="005E00EC"/>
    <w:rsid w:val="005E6779"/>
    <w:rsid w:val="00612E4F"/>
    <w:rsid w:val="006319B9"/>
    <w:rsid w:val="00632692"/>
    <w:rsid w:val="00646B37"/>
    <w:rsid w:val="006843DF"/>
    <w:rsid w:val="006A7B1B"/>
    <w:rsid w:val="006B581B"/>
    <w:rsid w:val="006B61E1"/>
    <w:rsid w:val="006C4DE5"/>
    <w:rsid w:val="006D4FCD"/>
    <w:rsid w:val="006E63FC"/>
    <w:rsid w:val="006F306A"/>
    <w:rsid w:val="00704F3E"/>
    <w:rsid w:val="00744716"/>
    <w:rsid w:val="00744A31"/>
    <w:rsid w:val="007A139A"/>
    <w:rsid w:val="007C0919"/>
    <w:rsid w:val="007C52E7"/>
    <w:rsid w:val="007F5F67"/>
    <w:rsid w:val="00806D86"/>
    <w:rsid w:val="00812902"/>
    <w:rsid w:val="00841B77"/>
    <w:rsid w:val="00866C96"/>
    <w:rsid w:val="00885B2E"/>
    <w:rsid w:val="008975A7"/>
    <w:rsid w:val="008E359F"/>
    <w:rsid w:val="008E458D"/>
    <w:rsid w:val="00901586"/>
    <w:rsid w:val="00927414"/>
    <w:rsid w:val="00935246"/>
    <w:rsid w:val="009438C1"/>
    <w:rsid w:val="00952003"/>
    <w:rsid w:val="00955E27"/>
    <w:rsid w:val="009615D9"/>
    <w:rsid w:val="00985ED2"/>
    <w:rsid w:val="00991BF2"/>
    <w:rsid w:val="0099458A"/>
    <w:rsid w:val="009A3E68"/>
    <w:rsid w:val="009D51C4"/>
    <w:rsid w:val="009E7F5A"/>
    <w:rsid w:val="00A02994"/>
    <w:rsid w:val="00A41A3C"/>
    <w:rsid w:val="00A94EB8"/>
    <w:rsid w:val="00AD02C0"/>
    <w:rsid w:val="00AD2744"/>
    <w:rsid w:val="00AE3E7B"/>
    <w:rsid w:val="00B25E79"/>
    <w:rsid w:val="00B73C2B"/>
    <w:rsid w:val="00B82A12"/>
    <w:rsid w:val="00B9474F"/>
    <w:rsid w:val="00BA2807"/>
    <w:rsid w:val="00BA42C2"/>
    <w:rsid w:val="00BB2366"/>
    <w:rsid w:val="00BD56AA"/>
    <w:rsid w:val="00BD5E00"/>
    <w:rsid w:val="00C02D87"/>
    <w:rsid w:val="00C12F1D"/>
    <w:rsid w:val="00C663EB"/>
    <w:rsid w:val="00C769AC"/>
    <w:rsid w:val="00CB68C5"/>
    <w:rsid w:val="00CC0ECD"/>
    <w:rsid w:val="00CC7AA4"/>
    <w:rsid w:val="00CE6B0F"/>
    <w:rsid w:val="00CF11CC"/>
    <w:rsid w:val="00D03457"/>
    <w:rsid w:val="00D27CD3"/>
    <w:rsid w:val="00D354DC"/>
    <w:rsid w:val="00D66628"/>
    <w:rsid w:val="00D70B36"/>
    <w:rsid w:val="00D80477"/>
    <w:rsid w:val="00DA7FCF"/>
    <w:rsid w:val="00DB530A"/>
    <w:rsid w:val="00DC07A5"/>
    <w:rsid w:val="00DE2F0C"/>
    <w:rsid w:val="00E07D15"/>
    <w:rsid w:val="00E13BA4"/>
    <w:rsid w:val="00E1743C"/>
    <w:rsid w:val="00E3619E"/>
    <w:rsid w:val="00E42DE0"/>
    <w:rsid w:val="00EA57B8"/>
    <w:rsid w:val="00EA7F32"/>
    <w:rsid w:val="00EB6FD4"/>
    <w:rsid w:val="00EC52CD"/>
    <w:rsid w:val="00EE4678"/>
    <w:rsid w:val="00EF0FAD"/>
    <w:rsid w:val="00EF7807"/>
    <w:rsid w:val="00F279F2"/>
    <w:rsid w:val="00F34412"/>
    <w:rsid w:val="00F7719D"/>
    <w:rsid w:val="00F82328"/>
    <w:rsid w:val="00FA3D81"/>
    <w:rsid w:val="00FC2A4B"/>
    <w:rsid w:val="00FD46FA"/>
    <w:rsid w:val="00FD779B"/>
    <w:rsid w:val="00FE5C75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9535C21"/>
  <w15:docId w15:val="{2DC92204-A5A4-406F-AB02-3C231EEBE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031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D04E4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1D04E4"/>
    <w:pPr>
      <w:keepNext/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1D04E4"/>
    <w:pPr>
      <w:keepNext/>
      <w:ind w:left="360" w:hanging="360"/>
      <w:jc w:val="both"/>
      <w:outlineLvl w:val="2"/>
    </w:pPr>
    <w:rPr>
      <w:b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bszartekstu">
    <w:name w:val="Obszar tekstu"/>
    <w:basedOn w:val="Normalny"/>
    <w:rsid w:val="001D04E4"/>
    <w:pPr>
      <w:widowControl w:val="0"/>
      <w:autoSpaceDE w:val="0"/>
      <w:autoSpaceDN w:val="0"/>
    </w:pPr>
    <w:rPr>
      <w:rFonts w:ascii="Time" w:hAnsi="Time" w:cs="Time"/>
    </w:rPr>
  </w:style>
  <w:style w:type="paragraph" w:styleId="Tekstpodstawowy">
    <w:name w:val="Body Text"/>
    <w:basedOn w:val="Normalny"/>
    <w:rsid w:val="001D04E4"/>
    <w:pPr>
      <w:jc w:val="both"/>
    </w:pPr>
    <w:rPr>
      <w:szCs w:val="20"/>
    </w:rPr>
  </w:style>
  <w:style w:type="paragraph" w:styleId="Tekstpodstawowy2">
    <w:name w:val="Body Text 2"/>
    <w:basedOn w:val="Normalny"/>
    <w:rsid w:val="001D04E4"/>
    <w:rPr>
      <w:szCs w:val="20"/>
    </w:rPr>
  </w:style>
  <w:style w:type="paragraph" w:styleId="NormalnyWeb">
    <w:name w:val="Normal (Web)"/>
    <w:basedOn w:val="Normalny"/>
    <w:rsid w:val="00985ED2"/>
    <w:pPr>
      <w:spacing w:before="100" w:beforeAutospacing="1" w:after="100" w:afterAutospacing="1"/>
    </w:pPr>
    <w:rPr>
      <w:rFonts w:eastAsia="Calibri"/>
    </w:rPr>
  </w:style>
  <w:style w:type="character" w:styleId="Pogrubienie">
    <w:name w:val="Strong"/>
    <w:basedOn w:val="Domylnaczcionkaakapitu"/>
    <w:qFormat/>
    <w:rsid w:val="00985ED2"/>
    <w:rPr>
      <w:rFonts w:cs="Times New Roman"/>
      <w:b/>
      <w:bCs/>
    </w:rPr>
  </w:style>
  <w:style w:type="paragraph" w:styleId="Tekstdymka">
    <w:name w:val="Balloon Text"/>
    <w:basedOn w:val="Normalny"/>
    <w:link w:val="TekstdymkaZnak"/>
    <w:rsid w:val="0063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6319B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3E798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769A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7719D"/>
    <w:pPr>
      <w:ind w:left="720"/>
      <w:contextualSpacing/>
    </w:pPr>
  </w:style>
  <w:style w:type="paragraph" w:customStyle="1" w:styleId="Default">
    <w:name w:val="Default"/>
    <w:rsid w:val="006326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1382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K-PODR Minikowo O/Zarzeczewo</Company>
  <LinksUpToDate>false</LinksUpToDate>
  <CharactersWithSpaces>9657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Maciejewska</dc:creator>
  <cp:lastModifiedBy>Milena</cp:lastModifiedBy>
  <cp:revision>4</cp:revision>
  <cp:lastPrinted>2025-06-17T12:17:00Z</cp:lastPrinted>
  <dcterms:created xsi:type="dcterms:W3CDTF">2026-05-25T06:24:00Z</dcterms:created>
  <dcterms:modified xsi:type="dcterms:W3CDTF">2026-06-08T10:22:00Z</dcterms:modified>
</cp:coreProperties>
</file>