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1" w:rsidRDefault="005F080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Program wyjazdu studyjnego Dary Natury </w:t>
      </w:r>
    </w:p>
    <w:p w:rsidR="00573991" w:rsidRDefault="005F08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07-10 lipca 2020 r.</w:t>
      </w:r>
    </w:p>
    <w:p w:rsidR="00573991" w:rsidRDefault="005F0804">
      <w:pPr>
        <w:jc w:val="center"/>
      </w:pPr>
      <w:r>
        <w:rPr>
          <w:rFonts w:ascii="Arial" w:hAnsi="Arial" w:cs="Arial"/>
          <w:b/>
        </w:rPr>
        <w:t>Miejsce: województwo podlaskie</w:t>
      </w:r>
    </w:p>
    <w:p w:rsidR="00573991" w:rsidRDefault="005F0804">
      <w:pPr>
        <w:tabs>
          <w:tab w:val="left" w:pos="744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3991" w:rsidRDefault="005F080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Dzień I, 07.07.2020</w:t>
      </w:r>
    </w:p>
    <w:p w:rsidR="00573991" w:rsidRDefault="00573991">
      <w:pPr>
        <w:rPr>
          <w:rFonts w:ascii="Arial" w:hAnsi="Arial" w:cs="Arial"/>
          <w:b/>
          <w:u w:val="single"/>
        </w:rPr>
      </w:pP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6:00 – wyjazd</w:t>
      </w:r>
      <w:proofErr w:type="gramEnd"/>
      <w:r>
        <w:rPr>
          <w:rFonts w:ascii="Arial" w:hAnsi="Arial" w:cs="Arial"/>
        </w:rPr>
        <w:t xml:space="preserve"> z Bydgoszczy</w:t>
      </w: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6:45 – wyjazd</w:t>
      </w:r>
      <w:proofErr w:type="gramEnd"/>
      <w:r>
        <w:rPr>
          <w:rFonts w:ascii="Arial" w:hAnsi="Arial" w:cs="Arial"/>
        </w:rPr>
        <w:t xml:space="preserve"> z Przysieka</w:t>
      </w: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7:00 – </w:t>
      </w:r>
      <w:r>
        <w:rPr>
          <w:rFonts w:ascii="Arial" w:hAnsi="Arial" w:cs="Arial"/>
        </w:rPr>
        <w:t>wyjazd</w:t>
      </w:r>
      <w:proofErr w:type="gramEnd"/>
      <w:r>
        <w:rPr>
          <w:rFonts w:ascii="Arial" w:hAnsi="Arial" w:cs="Arial"/>
        </w:rPr>
        <w:t xml:space="preserve"> z Torunia </w:t>
      </w: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8:30 – wyjazd</w:t>
      </w:r>
      <w:proofErr w:type="gramEnd"/>
      <w:r>
        <w:rPr>
          <w:rFonts w:ascii="Arial" w:hAnsi="Arial" w:cs="Arial"/>
        </w:rPr>
        <w:t xml:space="preserve"> z Pokrzydowa</w:t>
      </w: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13:30 - 14:00 – przyjazd</w:t>
      </w:r>
      <w:proofErr w:type="gramEnd"/>
      <w:r>
        <w:rPr>
          <w:rFonts w:ascii="Arial" w:hAnsi="Arial" w:cs="Arial"/>
        </w:rPr>
        <w:t xml:space="preserve"> do gospodarstwa Ziołowy Zakątek w Korycinach Pana Mirosława </w:t>
      </w:r>
      <w:proofErr w:type="spellStart"/>
      <w:r>
        <w:rPr>
          <w:rFonts w:ascii="Arial" w:hAnsi="Arial" w:cs="Arial"/>
        </w:rPr>
        <w:t>Angielczyka</w:t>
      </w:r>
      <w:proofErr w:type="spellEnd"/>
      <w:r>
        <w:rPr>
          <w:rFonts w:ascii="Arial" w:hAnsi="Arial" w:cs="Arial"/>
        </w:rPr>
        <w:t xml:space="preserve"> </w:t>
      </w: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15:00 - 16:00 – obiad</w:t>
      </w:r>
      <w:proofErr w:type="gramEnd"/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19:00 – kolacja</w:t>
      </w:r>
      <w:proofErr w:type="gramEnd"/>
    </w:p>
    <w:p w:rsidR="00573991" w:rsidRDefault="00573991">
      <w:pPr>
        <w:ind w:firstLine="708"/>
        <w:rPr>
          <w:rFonts w:ascii="Arial" w:hAnsi="Arial" w:cs="Arial"/>
        </w:rPr>
      </w:pPr>
    </w:p>
    <w:p w:rsidR="00573991" w:rsidRDefault="005F080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Dzień II, 08.07.2020</w:t>
      </w:r>
    </w:p>
    <w:p w:rsidR="00573991" w:rsidRDefault="00573991">
      <w:pPr>
        <w:rPr>
          <w:rFonts w:ascii="Arial" w:hAnsi="Arial" w:cs="Arial"/>
          <w:b/>
          <w:u w:val="single"/>
        </w:rPr>
      </w:pPr>
    </w:p>
    <w:p w:rsidR="00573991" w:rsidRDefault="005F08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7:00 - 8:00 – śniadanie</w:t>
      </w:r>
      <w:proofErr w:type="gramEnd"/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8:15 – wyjazd</w:t>
      </w:r>
      <w:proofErr w:type="gramEnd"/>
      <w:r>
        <w:rPr>
          <w:rFonts w:ascii="Arial" w:hAnsi="Arial" w:cs="Arial"/>
        </w:rPr>
        <w:t xml:space="preserve"> do gospodarstw</w:t>
      </w:r>
      <w:r>
        <w:rPr>
          <w:rFonts w:ascii="Arial" w:hAnsi="Arial" w:cs="Arial"/>
        </w:rPr>
        <w:t>a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9:00 - 11:00 – wizyta</w:t>
      </w:r>
      <w:proofErr w:type="gramEnd"/>
      <w:r>
        <w:rPr>
          <w:rFonts w:ascii="Arial" w:hAnsi="Arial" w:cs="Arial"/>
        </w:rPr>
        <w:t xml:space="preserve"> w gospodarstwie Pana Krzysztofa Zembrowskiego, miejscowość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Bodaki 30, gmina Boćki 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12:00 - 14:30 – obiad</w:t>
      </w:r>
      <w:proofErr w:type="gramEnd"/>
      <w:r>
        <w:rPr>
          <w:rFonts w:ascii="Arial" w:hAnsi="Arial" w:cs="Arial"/>
        </w:rPr>
        <w:t xml:space="preserve"> i zwiedzanie gospodarstwa </w:t>
      </w:r>
      <w:proofErr w:type="spellStart"/>
      <w:r>
        <w:rPr>
          <w:rFonts w:ascii="Arial" w:hAnsi="Arial" w:cs="Arial"/>
        </w:rPr>
        <w:t>Ekoturystycznego</w:t>
      </w:r>
      <w:proofErr w:type="spellEnd"/>
      <w:r>
        <w:rPr>
          <w:rFonts w:ascii="Arial" w:hAnsi="Arial" w:cs="Arial"/>
        </w:rPr>
        <w:t xml:space="preserve"> Niezapominajka,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Państwa Wandy i Ryszarda </w:t>
      </w:r>
      <w:proofErr w:type="spellStart"/>
      <w:r>
        <w:rPr>
          <w:rFonts w:ascii="Arial" w:hAnsi="Arial" w:cs="Arial"/>
        </w:rPr>
        <w:t>Hryc</w:t>
      </w:r>
      <w:proofErr w:type="spellEnd"/>
      <w:r>
        <w:rPr>
          <w:rFonts w:ascii="Arial" w:hAnsi="Arial" w:cs="Arial"/>
        </w:rPr>
        <w:t>, miejscowość Jeńki 97, gmina Sokoły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15:30 - 17:30 – wizyta</w:t>
      </w:r>
      <w:proofErr w:type="gramEnd"/>
      <w:r>
        <w:rPr>
          <w:rFonts w:ascii="Arial" w:hAnsi="Arial" w:cs="Arial"/>
        </w:rPr>
        <w:t xml:space="preserve"> w gospodarstwie ekologicznym Pana Stanisława Kulpy, miejscowość Wojszki 134 A, gmina Juchnowiec Kościelny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18:00 - 20:00 – kolacja</w:t>
      </w:r>
      <w:proofErr w:type="gramEnd"/>
      <w:r>
        <w:rPr>
          <w:rFonts w:ascii="Arial" w:hAnsi="Arial" w:cs="Arial"/>
        </w:rPr>
        <w:t xml:space="preserve"> w gospodarstwie Adamówka Pani Tamary Leszczyńskiej, zwiedzanie Muzeum Ziemi, miejscowość </w:t>
      </w:r>
      <w:proofErr w:type="spellStart"/>
      <w:r>
        <w:rPr>
          <w:rFonts w:ascii="Arial" w:hAnsi="Arial" w:cs="Arial"/>
        </w:rPr>
        <w:t>Soce</w:t>
      </w:r>
      <w:proofErr w:type="spellEnd"/>
      <w:r>
        <w:rPr>
          <w:rFonts w:ascii="Arial" w:hAnsi="Arial" w:cs="Arial"/>
        </w:rPr>
        <w:t xml:space="preserve"> 192 A</w:t>
      </w:r>
    </w:p>
    <w:p w:rsidR="00573991" w:rsidRDefault="00573991">
      <w:pPr>
        <w:rPr>
          <w:rFonts w:ascii="Arial" w:hAnsi="Arial" w:cs="Arial"/>
        </w:rPr>
      </w:pPr>
    </w:p>
    <w:p w:rsidR="00573991" w:rsidRDefault="00573991">
      <w:pPr>
        <w:rPr>
          <w:rFonts w:ascii="Arial" w:hAnsi="Arial" w:cs="Arial"/>
          <w:b/>
          <w:u w:val="single"/>
        </w:rPr>
      </w:pPr>
    </w:p>
    <w:p w:rsidR="00573991" w:rsidRDefault="005F080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>
        <w:rPr>
          <w:rFonts w:ascii="Arial" w:hAnsi="Arial" w:cs="Arial"/>
          <w:b/>
          <w:u w:val="single"/>
        </w:rPr>
        <w:t>zień III, 09.07.2020</w:t>
      </w:r>
    </w:p>
    <w:p w:rsidR="00573991" w:rsidRDefault="00573991">
      <w:pPr>
        <w:rPr>
          <w:rFonts w:ascii="Arial" w:hAnsi="Arial" w:cs="Arial"/>
          <w:b/>
          <w:u w:val="single"/>
        </w:rPr>
      </w:pPr>
    </w:p>
    <w:p w:rsidR="00573991" w:rsidRDefault="005F080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8:00 - 9:00 – śniadanie</w:t>
      </w:r>
      <w:proofErr w:type="gramEnd"/>
    </w:p>
    <w:p w:rsidR="00573991" w:rsidRDefault="005F080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10:00 - 13:00 – zwiedzanie</w:t>
      </w:r>
      <w:proofErr w:type="gramEnd"/>
      <w:r>
        <w:rPr>
          <w:rFonts w:ascii="Arial" w:hAnsi="Arial" w:cs="Arial"/>
        </w:rPr>
        <w:t xml:space="preserve"> Podlaskiego Ogrodu Ziołowego</w:t>
      </w:r>
    </w:p>
    <w:p w:rsidR="00573991" w:rsidRDefault="005F080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14:00 - 15:00 – obiad</w:t>
      </w:r>
      <w:proofErr w:type="gramEnd"/>
    </w:p>
    <w:p w:rsidR="00573991" w:rsidRDefault="005F080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16:00 - 16:30 – warsztaty</w:t>
      </w:r>
      <w:proofErr w:type="gramEnd"/>
      <w:r>
        <w:rPr>
          <w:rFonts w:ascii="Arial" w:hAnsi="Arial" w:cs="Arial"/>
        </w:rPr>
        <w:t xml:space="preserve"> zielarskie – grupa I</w:t>
      </w:r>
    </w:p>
    <w:p w:rsidR="00573991" w:rsidRDefault="005F080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16:30 - 17:00 – warsztaty</w:t>
      </w:r>
      <w:proofErr w:type="gramEnd"/>
      <w:r>
        <w:rPr>
          <w:rFonts w:ascii="Arial" w:hAnsi="Arial" w:cs="Arial"/>
        </w:rPr>
        <w:t xml:space="preserve"> zielarskie – grupa II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19:00 – kolacja</w:t>
      </w:r>
      <w:proofErr w:type="gramEnd"/>
      <w:r>
        <w:rPr>
          <w:rFonts w:ascii="Arial" w:hAnsi="Arial" w:cs="Arial"/>
        </w:rPr>
        <w:t xml:space="preserve"> </w:t>
      </w:r>
    </w:p>
    <w:p w:rsidR="00573991" w:rsidRDefault="00573991">
      <w:pPr>
        <w:spacing w:line="360" w:lineRule="auto"/>
        <w:jc w:val="both"/>
        <w:rPr>
          <w:rFonts w:ascii="Arial" w:hAnsi="Arial" w:cs="Arial"/>
        </w:rPr>
      </w:pPr>
    </w:p>
    <w:p w:rsidR="00573991" w:rsidRDefault="005F0804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Dzień IV, 10.07.202</w:t>
      </w:r>
      <w:r>
        <w:rPr>
          <w:rFonts w:ascii="Arial" w:hAnsi="Arial" w:cs="Arial"/>
          <w:b/>
          <w:u w:val="single"/>
        </w:rPr>
        <w:t>0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8:00 - 9:00 – śniadanie</w:t>
      </w:r>
      <w:proofErr w:type="gramEnd"/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10:00 - 12:00 – zwiedzanie</w:t>
      </w:r>
      <w:proofErr w:type="gramEnd"/>
      <w:r>
        <w:rPr>
          <w:rFonts w:ascii="Arial" w:hAnsi="Arial" w:cs="Arial"/>
        </w:rPr>
        <w:t xml:space="preserve"> firmy Dary Natury</w:t>
      </w:r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12.30 – </w:t>
      </w:r>
      <w:proofErr w:type="gramStart"/>
      <w:r>
        <w:rPr>
          <w:rFonts w:ascii="Arial" w:hAnsi="Arial" w:cs="Arial"/>
        </w:rPr>
        <w:t>obiad</w:t>
      </w:r>
      <w:proofErr w:type="gramEnd"/>
    </w:p>
    <w:p w:rsidR="00573991" w:rsidRDefault="005F0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13.30 – </w:t>
      </w:r>
      <w:proofErr w:type="gramStart"/>
      <w:r>
        <w:rPr>
          <w:rFonts w:ascii="Arial" w:hAnsi="Arial" w:cs="Arial"/>
        </w:rPr>
        <w:t>wyjazd</w:t>
      </w:r>
      <w:proofErr w:type="gramEnd"/>
    </w:p>
    <w:p w:rsidR="00573991" w:rsidRDefault="00573991">
      <w:pPr>
        <w:spacing w:line="360" w:lineRule="auto"/>
        <w:jc w:val="both"/>
        <w:rPr>
          <w:rFonts w:ascii="Arial" w:hAnsi="Arial" w:cs="Arial"/>
        </w:rPr>
      </w:pPr>
    </w:p>
    <w:p w:rsidR="00573991" w:rsidRDefault="00573991">
      <w:pPr>
        <w:spacing w:line="360" w:lineRule="auto"/>
        <w:jc w:val="both"/>
      </w:pPr>
    </w:p>
    <w:sectPr w:rsidR="0057399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4" w:rsidRDefault="005F0804">
      <w:pPr>
        <w:spacing w:after="0"/>
      </w:pPr>
      <w:r>
        <w:separator/>
      </w:r>
    </w:p>
  </w:endnote>
  <w:endnote w:type="continuationSeparator" w:id="0">
    <w:p w:rsidR="005F0804" w:rsidRDefault="005F08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4" w:rsidRDefault="005F080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F0804" w:rsidRDefault="005F08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0C" w:rsidRDefault="005F0804">
    <w:pPr>
      <w:spacing w:after="0"/>
      <w:ind w:left="-142" w:firstLine="142"/>
      <w:textAlignment w:val="auto"/>
    </w:pPr>
    <w:bookmarkStart w:id="1" w:name="_Hlk535921765"/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>
          <wp:extent cx="6054086" cy="606420"/>
          <wp:effectExtent l="0" t="0" r="3814" b="3180"/>
          <wp:docPr id="1" name="Obraz 3" descr="C:\Users\j.cieszynska\AppData\Local\Microsoft\Windows\INetCache\Content.Word\Pasek 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4086" cy="606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8640C" w:rsidRDefault="005F0804">
    <w:pPr>
      <w:spacing w:before="60" w:after="60"/>
      <w:ind w:left="-142" w:firstLine="142"/>
      <w:jc w:val="center"/>
      <w:textAlignment w:val="auto"/>
      <w:rPr>
        <w:rFonts w:ascii="Arial" w:eastAsia="Times New Roman" w:hAnsi="Arial" w:cs="Arial"/>
        <w:b/>
        <w:sz w:val="16"/>
        <w:szCs w:val="24"/>
      </w:rPr>
    </w:pPr>
    <w:r>
      <w:rPr>
        <w:rFonts w:ascii="Arial" w:eastAsia="Times New Roman" w:hAnsi="Arial" w:cs="Arial"/>
        <w:b/>
        <w:sz w:val="16"/>
        <w:szCs w:val="24"/>
      </w:rPr>
      <w:t>„Europejski Fundusz Rolny na rzecz Rozwoju Obszarów Wiejski</w:t>
    </w:r>
    <w:r>
      <w:rPr>
        <w:rFonts w:ascii="Arial" w:eastAsia="Times New Roman" w:hAnsi="Arial" w:cs="Arial"/>
        <w:b/>
        <w:sz w:val="16"/>
        <w:szCs w:val="24"/>
      </w:rPr>
      <w:t>ch: Europa inwestująca w obszary wiejskie”</w:t>
    </w:r>
  </w:p>
  <w:p w:rsidR="0068640C" w:rsidRDefault="005F0804">
    <w:pPr>
      <w:spacing w:before="60" w:after="60"/>
      <w:ind w:left="-142" w:firstLine="142"/>
      <w:jc w:val="center"/>
      <w:textAlignment w:val="auto"/>
      <w:rPr>
        <w:rFonts w:ascii="Arial" w:eastAsia="Times New Roman" w:hAnsi="Arial" w:cs="Arial"/>
        <w:b/>
        <w:sz w:val="16"/>
        <w:szCs w:val="24"/>
      </w:rPr>
    </w:pPr>
    <w:r>
      <w:rPr>
        <w:rFonts w:ascii="Arial" w:eastAsia="Times New Roman" w:hAnsi="Arial" w:cs="Arial"/>
        <w:b/>
        <w:sz w:val="16"/>
        <w:szCs w:val="24"/>
      </w:rPr>
      <w:t>Instytucja Zarządzająca Programem Rozwoju Obszarów Wiejskich na lata 2014-2020 – Minister Rolnictwa i Rozwoju Wsi.</w:t>
    </w:r>
  </w:p>
  <w:p w:rsidR="0068640C" w:rsidRDefault="005F0804">
    <w:pPr>
      <w:spacing w:before="60" w:after="60"/>
      <w:ind w:left="-142" w:firstLine="142"/>
      <w:jc w:val="center"/>
      <w:textAlignment w:val="auto"/>
      <w:rPr>
        <w:rFonts w:ascii="Arial" w:eastAsia="Times New Roman" w:hAnsi="Arial" w:cs="Arial"/>
        <w:b/>
        <w:sz w:val="16"/>
        <w:szCs w:val="24"/>
      </w:rPr>
    </w:pPr>
    <w:r>
      <w:rPr>
        <w:rFonts w:ascii="Arial" w:eastAsia="Times New Roman" w:hAnsi="Arial" w:cs="Arial"/>
        <w:b/>
        <w:sz w:val="16"/>
        <w:szCs w:val="24"/>
      </w:rPr>
      <w:t>Operacja współfinansowana ze środków Unii Europejskiej w ramach Schematu II Pomocy Technicznej „Kr</w:t>
    </w:r>
    <w:r>
      <w:rPr>
        <w:rFonts w:ascii="Arial" w:eastAsia="Times New Roman" w:hAnsi="Arial" w:cs="Arial"/>
        <w:b/>
        <w:sz w:val="16"/>
        <w:szCs w:val="24"/>
      </w:rPr>
      <w:t xml:space="preserve">ajowa Sieć Obszarów Wiejskich” Programu Rozwoju Obszarów Wiejskich na lata 2014-2020. </w:t>
    </w:r>
  </w:p>
  <w:p w:rsidR="0068640C" w:rsidRDefault="005F0804">
    <w:pPr>
      <w:spacing w:before="60" w:after="60"/>
      <w:ind w:left="-142" w:firstLine="142"/>
      <w:jc w:val="center"/>
      <w:textAlignment w:val="auto"/>
      <w:rPr>
        <w:rFonts w:ascii="Arial" w:eastAsia="Times New Roman" w:hAnsi="Arial" w:cs="Arial"/>
        <w:b/>
        <w:sz w:val="16"/>
        <w:szCs w:val="24"/>
      </w:rPr>
    </w:pPr>
    <w:r>
      <w:rPr>
        <w:rFonts w:ascii="Arial" w:eastAsia="Times New Roman" w:hAnsi="Arial" w:cs="Arial"/>
        <w:b/>
        <w:sz w:val="16"/>
        <w:szCs w:val="24"/>
      </w:rPr>
      <w:t>Projekt realizuje Kujawsko-Pomorskie Stowarzyszenie Producentów Ekologicznych „EKOŁAN”.</w:t>
    </w:r>
  </w:p>
  <w:p w:rsidR="0068640C" w:rsidRDefault="005F0804">
    <w:pPr>
      <w:spacing w:before="60" w:after="60"/>
      <w:ind w:left="-142" w:firstLine="142"/>
      <w:jc w:val="center"/>
      <w:textAlignment w:val="auto"/>
    </w:pPr>
    <w:r>
      <w:rPr>
        <w:rFonts w:ascii="Arial" w:eastAsia="Times New Roman" w:hAnsi="Arial" w:cs="Arial"/>
        <w:b/>
        <w:sz w:val="16"/>
        <w:szCs w:val="24"/>
      </w:rPr>
      <w:t xml:space="preserve">Zostań partnerem KSOW – </w:t>
    </w:r>
    <w:hyperlink r:id="rId2" w:history="1">
      <w:r>
        <w:rPr>
          <w:rFonts w:ascii="Arial" w:eastAsia="Times New Roman" w:hAnsi="Arial" w:cs="Arial"/>
          <w:b/>
          <w:color w:val="0000FF"/>
          <w:sz w:val="16"/>
          <w:szCs w:val="24"/>
          <w:u w:val="single"/>
        </w:rPr>
        <w:t>www.ksow.pl</w:t>
      </w:r>
    </w:hyperlink>
    <w:bookmarkEnd w:id="1"/>
  </w:p>
  <w:p w:rsidR="0068640C" w:rsidRDefault="005F0804">
    <w:pPr>
      <w:spacing w:before="60" w:after="60"/>
      <w:ind w:left="-142" w:firstLine="142"/>
      <w:jc w:val="center"/>
      <w:textAlignment w:val="auto"/>
      <w:rPr>
        <w:rFonts w:ascii="Arial" w:eastAsia="Times New Roman" w:hAnsi="Arial" w:cs="Arial"/>
        <w:b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3991"/>
    <w:rsid w:val="00573991"/>
    <w:rsid w:val="005F0804"/>
    <w:rsid w:val="006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Jarosław Domiński</cp:lastModifiedBy>
  <cp:revision>2</cp:revision>
  <cp:lastPrinted>2020-06-01T09:58:00Z</cp:lastPrinted>
  <dcterms:created xsi:type="dcterms:W3CDTF">2020-06-02T07:39:00Z</dcterms:created>
  <dcterms:modified xsi:type="dcterms:W3CDTF">2020-06-02T07:39:00Z</dcterms:modified>
</cp:coreProperties>
</file>