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CC" w:rsidRDefault="00524091" w:rsidP="00561418">
      <w:pPr>
        <w:jc w:val="center"/>
      </w:pPr>
      <w:r>
        <w:rPr>
          <w:noProof/>
        </w:rPr>
        <w:pict w14:anchorId="1612F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65pt;margin-top:-.45pt;width:88.1pt;height:67.85pt;z-index:251658240">
            <v:imagedata r:id="rId6" o:title=""/>
          </v:shape>
          <o:OLEObject Type="Embed" ProgID="CorelDraw.Graphic.15" ShapeID="_x0000_s1026" DrawAspect="Content" ObjectID="_1684745942" r:id="rId7"/>
        </w:pict>
      </w:r>
    </w:p>
    <w:p w:rsidR="00641FCC" w:rsidRDefault="00641FCC" w:rsidP="00561418">
      <w:pPr>
        <w:jc w:val="center"/>
      </w:pPr>
    </w:p>
    <w:p w:rsidR="00641FCC" w:rsidRDefault="00641FCC" w:rsidP="00E05046"/>
    <w:p w:rsidR="006E1957" w:rsidRDefault="006E1957" w:rsidP="00561418">
      <w:pPr>
        <w:jc w:val="center"/>
      </w:pPr>
    </w:p>
    <w:p w:rsidR="00D24710" w:rsidRDefault="00D24710"/>
    <w:p w:rsidR="000D64F4" w:rsidRDefault="000D64F4"/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A1EB1" w:rsidTr="001A1EB1">
        <w:trPr>
          <w:trHeight w:val="708"/>
        </w:trPr>
        <w:tc>
          <w:tcPr>
            <w:tcW w:w="9781" w:type="dxa"/>
          </w:tcPr>
          <w:p w:rsidR="001A1EB1" w:rsidRDefault="001A1EB1">
            <w:pPr>
              <w:pStyle w:val="Nagwek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KONKURS</w:t>
            </w:r>
          </w:p>
          <w:p w:rsidR="001A1EB1" w:rsidRDefault="008F7E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„Miód Sezonu”</w:t>
            </w:r>
            <w:r w:rsidR="00524091">
              <w:rPr>
                <w:b/>
                <w:sz w:val="28"/>
                <w:szCs w:val="28"/>
              </w:rPr>
              <w:t xml:space="preserve"> – 8 sierpnia 2021</w:t>
            </w:r>
          </w:p>
        </w:tc>
      </w:tr>
      <w:tr w:rsidR="00F9099A" w:rsidTr="001A1EB1">
        <w:trPr>
          <w:cantSplit/>
        </w:trPr>
        <w:tc>
          <w:tcPr>
            <w:tcW w:w="9781" w:type="dxa"/>
          </w:tcPr>
          <w:p w:rsidR="00A111FB" w:rsidRDefault="00F9099A" w:rsidP="00A111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KARTA ZGŁOSZENIA </w:t>
            </w:r>
            <w:r w:rsidR="00A111FB">
              <w:rPr>
                <w:b/>
                <w:bCs/>
                <w:sz w:val="24"/>
                <w:szCs w:val="24"/>
              </w:rPr>
              <w:t>DO KONKURSU</w:t>
            </w:r>
          </w:p>
          <w:p w:rsidR="00F9099A" w:rsidRDefault="00A111FB">
            <w:pPr>
              <w:jc w:val="center"/>
              <w:rPr>
                <w:sz w:val="24"/>
                <w:szCs w:val="24"/>
              </w:rPr>
            </w:pPr>
            <w:r w:rsidRPr="00A111FB">
              <w:rPr>
                <w:bCs/>
                <w:sz w:val="24"/>
                <w:szCs w:val="24"/>
              </w:rPr>
              <w:t>(dla jednego produktu)</w:t>
            </w:r>
          </w:p>
        </w:tc>
      </w:tr>
      <w:tr w:rsidR="00F9099A" w:rsidTr="001A1EB1">
        <w:trPr>
          <w:cantSplit/>
        </w:trPr>
        <w:tc>
          <w:tcPr>
            <w:tcW w:w="9781" w:type="dxa"/>
          </w:tcPr>
          <w:p w:rsidR="00F9099A" w:rsidRDefault="008F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miodu:</w:t>
            </w:r>
          </w:p>
          <w:p w:rsidR="00AA04E0" w:rsidRDefault="00AA04E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A02DE0" w:rsidRDefault="00A02DE0" w:rsidP="006E2760">
            <w:pPr>
              <w:rPr>
                <w:b/>
                <w:bCs/>
              </w:rPr>
            </w:pPr>
          </w:p>
        </w:tc>
      </w:tr>
    </w:tbl>
    <w:p w:rsidR="00F9099A" w:rsidRDefault="00F9099A">
      <w:pPr>
        <w:rPr>
          <w:sz w:val="24"/>
          <w:szCs w:val="24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6"/>
        <w:gridCol w:w="3445"/>
      </w:tblGrid>
      <w:tr w:rsidR="00F9099A" w:rsidTr="001A1EB1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99A" w:rsidRDefault="008F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27CB6">
              <w:rPr>
                <w:sz w:val="24"/>
                <w:szCs w:val="24"/>
              </w:rPr>
              <w:t xml:space="preserve">nformacje o </w:t>
            </w:r>
            <w:r>
              <w:rPr>
                <w:sz w:val="24"/>
                <w:szCs w:val="24"/>
              </w:rPr>
              <w:t>miodzie</w:t>
            </w:r>
            <w:r w:rsidR="001A1EB1">
              <w:rPr>
                <w:sz w:val="24"/>
                <w:szCs w:val="24"/>
              </w:rPr>
              <w:t>:</w:t>
            </w: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7E51EE" w:rsidRDefault="007E51EE">
            <w:pPr>
              <w:rPr>
                <w:sz w:val="24"/>
                <w:szCs w:val="24"/>
              </w:rPr>
            </w:pPr>
          </w:p>
          <w:p w:rsidR="007E51EE" w:rsidRDefault="007E51EE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1A1EB1" w:rsidRPr="009E0F19" w:rsidRDefault="001A1EB1" w:rsidP="008E27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1EB1" w:rsidTr="00A02DE0">
        <w:trPr>
          <w:trHeight w:val="1410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b/>
                <w:bCs/>
              </w:rPr>
              <w:t>DANE P</w:t>
            </w:r>
            <w:r w:rsidR="008F7E3E">
              <w:rPr>
                <w:b/>
                <w:bCs/>
              </w:rPr>
              <w:t>SZCZELARZA</w:t>
            </w:r>
            <w:r>
              <w:rPr>
                <w:sz w:val="24"/>
                <w:szCs w:val="24"/>
              </w:rPr>
              <w:t xml:space="preserve"> </w:t>
            </w:r>
          </w:p>
          <w:p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  <w:r w:rsidR="00A02DE0">
              <w:rPr>
                <w:sz w:val="24"/>
                <w:szCs w:val="24"/>
              </w:rPr>
              <w:t>Uczestnika Konkursu:</w:t>
            </w:r>
          </w:p>
          <w:p w:rsidR="001A1EB1" w:rsidRDefault="001A1EB1" w:rsidP="008E275E"/>
          <w:p w:rsidR="00AA04E0" w:rsidRDefault="00AA04E0" w:rsidP="008E275E"/>
          <w:p w:rsidR="00AA04E0" w:rsidRDefault="00AA04E0" w:rsidP="008E275E"/>
          <w:p w:rsidR="00AA04E0" w:rsidRDefault="00AA04E0" w:rsidP="008E275E"/>
        </w:tc>
      </w:tr>
      <w:tr w:rsidR="001A1EB1" w:rsidTr="00A02DE0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(miejscowość, ulica, nr domu)</w:t>
            </w:r>
          </w:p>
          <w:p w:rsidR="001A1EB1" w:rsidRDefault="001A1EB1" w:rsidP="006E2760">
            <w:pPr>
              <w:rPr>
                <w:b/>
                <w:bCs/>
                <w:sz w:val="24"/>
                <w:szCs w:val="24"/>
              </w:rPr>
            </w:pPr>
          </w:p>
          <w:p w:rsidR="006E2760" w:rsidRPr="00E033BD" w:rsidRDefault="006E2760" w:rsidP="006E27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EB1" w:rsidRDefault="001A1EB1">
            <w:pPr>
              <w:pStyle w:val="Nagwek1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sz w:val="24"/>
                <w:szCs w:val="24"/>
                <w:lang w:val="de-DE"/>
              </w:rPr>
              <w:t>:</w:t>
            </w:r>
          </w:p>
          <w:p w:rsidR="006E2760" w:rsidRDefault="006E2760">
            <w:pPr>
              <w:pStyle w:val="Nagwek1"/>
              <w:rPr>
                <w:sz w:val="24"/>
                <w:szCs w:val="24"/>
              </w:rPr>
            </w:pPr>
          </w:p>
          <w:p w:rsidR="001A1EB1" w:rsidRPr="001A1EB1" w:rsidRDefault="001A1EB1">
            <w:pPr>
              <w:pStyle w:val="Nagwek1"/>
              <w:rPr>
                <w:sz w:val="24"/>
                <w:szCs w:val="24"/>
              </w:rPr>
            </w:pPr>
            <w:r w:rsidRPr="001A1EB1">
              <w:rPr>
                <w:sz w:val="24"/>
                <w:szCs w:val="24"/>
              </w:rPr>
              <w:t>e-mail:</w:t>
            </w:r>
          </w:p>
          <w:p w:rsidR="001A1EB1" w:rsidRPr="001A1EB1" w:rsidRDefault="001A1EB1" w:rsidP="00E033BD">
            <w:pPr>
              <w:rPr>
                <w:sz w:val="24"/>
                <w:szCs w:val="24"/>
              </w:rPr>
            </w:pPr>
          </w:p>
        </w:tc>
      </w:tr>
      <w:tr w:rsidR="001A1EB1" w:rsidTr="00A02DE0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 – Poczta</w:t>
            </w:r>
          </w:p>
          <w:p w:rsidR="001A1EB1" w:rsidRDefault="001A1EB1" w:rsidP="008E275E">
            <w:pPr>
              <w:rPr>
                <w:sz w:val="24"/>
                <w:szCs w:val="24"/>
              </w:rPr>
            </w:pPr>
          </w:p>
          <w:p w:rsidR="006E2760" w:rsidRDefault="006E2760" w:rsidP="008E275E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EB1" w:rsidRDefault="001A1EB1" w:rsidP="00E033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D64F4" w:rsidRDefault="000D64F4" w:rsidP="000D64F4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0D64F4" w:rsidRDefault="000D64F4" w:rsidP="000D64F4">
      <w:pPr>
        <w:pStyle w:val="Obszartekstu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1EE">
        <w:rPr>
          <w:rFonts w:asciiTheme="minorHAnsi" w:hAnsiTheme="minorHAnsi" w:cstheme="minorHAnsi"/>
          <w:bCs/>
          <w:sz w:val="22"/>
          <w:szCs w:val="22"/>
        </w:rPr>
        <w:t>Wypełnioną kartę należy przesłać na adres:</w:t>
      </w:r>
      <w:r w:rsidRPr="007E51EE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e-mail: </w:t>
      </w:r>
      <w:hyperlink r:id="rId8" w:history="1">
        <w:r w:rsidR="00175A04" w:rsidRPr="00EB271F">
          <w:rPr>
            <w:rStyle w:val="Hipercze"/>
            <w:rFonts w:asciiTheme="minorHAnsi" w:hAnsiTheme="minorHAnsi" w:cstheme="minorHAnsi"/>
            <w:bCs/>
            <w:sz w:val="22"/>
            <w:szCs w:val="22"/>
            <w:lang w:val="pt-BR"/>
          </w:rPr>
          <w:t>anna.dykczynska@kpodr.pl</w:t>
        </w:r>
      </w:hyperlink>
      <w:r w:rsidRPr="007E51EE">
        <w:rPr>
          <w:rFonts w:asciiTheme="minorHAnsi" w:hAnsiTheme="minorHAnsi" w:cstheme="minorHAnsi"/>
          <w:bCs/>
          <w:sz w:val="22"/>
          <w:szCs w:val="22"/>
          <w:lang w:val="pt-BR"/>
        </w:rPr>
        <w:t>, lub pocztą tradycyjną:</w:t>
      </w:r>
      <w:r w:rsidRPr="007E51EE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DA0DAF">
        <w:rPr>
          <w:rFonts w:asciiTheme="minorHAnsi" w:hAnsiTheme="minorHAnsi" w:cstheme="minorHAnsi"/>
          <w:bCs/>
          <w:sz w:val="22"/>
          <w:szCs w:val="22"/>
        </w:rPr>
        <w:t>KP</w:t>
      </w:r>
      <w:r w:rsidRPr="007E51EE">
        <w:rPr>
          <w:rFonts w:asciiTheme="minorHAnsi" w:hAnsiTheme="minorHAnsi" w:cstheme="minorHAnsi"/>
          <w:bCs/>
          <w:sz w:val="22"/>
          <w:szCs w:val="22"/>
        </w:rPr>
        <w:t>ODR Minikowo Oddział w Zarzeczewie</w:t>
      </w:r>
      <w:r w:rsidRPr="007E51EE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7E51EE">
        <w:rPr>
          <w:rFonts w:asciiTheme="minorHAnsi" w:hAnsiTheme="minorHAnsi" w:cstheme="minorHAnsi"/>
          <w:bCs/>
          <w:sz w:val="22"/>
          <w:szCs w:val="22"/>
        </w:rPr>
        <w:t>ul. Nizinna 9, 87-800 Włocławek</w:t>
      </w:r>
    </w:p>
    <w:p w:rsidR="00953F1D" w:rsidRDefault="00953F1D" w:rsidP="00953F1D">
      <w:pPr>
        <w:pStyle w:val="Obszartekstu"/>
        <w:jc w:val="both"/>
        <w:rPr>
          <w:rStyle w:val="Pogrubienie"/>
          <w:rFonts w:ascii="Times New Roman" w:hAnsi="Times New Roman"/>
          <w:color w:val="000000"/>
          <w:sz w:val="22"/>
          <w:szCs w:val="22"/>
        </w:rPr>
      </w:pPr>
    </w:p>
    <w:p w:rsidR="003E0476" w:rsidRPr="00764AE2" w:rsidRDefault="003E0476" w:rsidP="003E0476">
      <w:pPr>
        <w:pStyle w:val="Obszartekstu"/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DOTYCZY OSÓB FIZYCZNYCH</w:t>
      </w:r>
    </w:p>
    <w:p w:rsidR="003E0476" w:rsidRPr="00764AE2" w:rsidRDefault="003E0476" w:rsidP="003E0476">
      <w:pPr>
        <w:pStyle w:val="Obszartekstu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Zgoda na publikację wizerunku</w:t>
      </w:r>
    </w:p>
    <w:p w:rsidR="003E0476" w:rsidRPr="00764AE2" w:rsidRDefault="003E0476" w:rsidP="003E0476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Wyrażam dobrowolnie zgodę na wykorzystanie mojego wizerunku przez Kujawsko-Pomorski Ośrodek Doradztwa Rolniczego z siedzibą w Minikowie, utrwalonego podczas Kujawsko-Pomorskiego Miodowego Lata, którego byłem uczestnikiem/wystawcą w celu wykorzystania w materiałach informacyjnych i promocyjnych publikowanych na stronie internetowej KPODR i wydawnictwie własnym. </w:t>
      </w:r>
    </w:p>
    <w:p w:rsidR="003E0476" w:rsidRPr="00764AE2" w:rsidRDefault="003E0476" w:rsidP="003E0476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Niniejsza zgoda stanowi zezwolenie na rozpowszechnianie wizerunku w rozumieniu art. 81 ustawy z 1994 r. </w:t>
      </w:r>
      <w:r w:rsid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       </w:t>
      </w:r>
      <w:r w:rsidRP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>o prawie autorskim i prawach pokrewnych (Dz. U. z 2017 poz. 880)</w:t>
      </w:r>
    </w:p>
    <w:p w:rsidR="003E0476" w:rsidRPr="008D7A89" w:rsidRDefault="003E0476" w:rsidP="003E0476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2"/>
          <w:szCs w:val="22"/>
        </w:rPr>
      </w:pPr>
    </w:p>
    <w:p w:rsidR="003E0476" w:rsidRPr="008D7A89" w:rsidRDefault="003E0476" w:rsidP="003E0476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>……………………………………</w:t>
      </w:r>
    </w:p>
    <w:p w:rsidR="003E0476" w:rsidRPr="00A654D8" w:rsidRDefault="003E0476" w:rsidP="003E0476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  <w:r w:rsidRPr="008D7A89">
        <w:rPr>
          <w:rStyle w:val="Pogrubienie"/>
          <w:b w:val="0"/>
          <w:color w:val="000000"/>
          <w:sz w:val="18"/>
          <w:szCs w:val="18"/>
        </w:rPr>
        <w:t>(data i podpis)</w:t>
      </w:r>
    </w:p>
    <w:p w:rsidR="003E0476" w:rsidRPr="00764AE2" w:rsidRDefault="003E0476" w:rsidP="003E047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Zgoda na przesyłanie treści marketingowych</w:t>
      </w:r>
    </w:p>
    <w:p w:rsidR="003E0476" w:rsidRPr="00764AE2" w:rsidRDefault="003E0476" w:rsidP="003E04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4AE2">
        <w:rPr>
          <w:rFonts w:asciiTheme="minorHAnsi" w:hAnsiTheme="minorHAnsi" w:cstheme="minorHAnsi"/>
          <w:sz w:val="20"/>
          <w:szCs w:val="20"/>
        </w:rPr>
        <w:t xml:space="preserve">Zgodnie  z art. 6 ust. 1 lit. a ogólnego rozporządzenia o ochronie danych,  wyrażam dobrowolnie zgodę na przetwarzanie moich danych osobowych </w:t>
      </w:r>
      <w:r w:rsidRPr="00764AE2">
        <w:rPr>
          <w:rFonts w:asciiTheme="minorHAnsi" w:hAnsiTheme="minorHAnsi" w:cstheme="minorHAnsi"/>
          <w:bCs/>
          <w:sz w:val="20"/>
          <w:szCs w:val="20"/>
        </w:rPr>
        <w:t xml:space="preserve">przez Kujawsko-Pomorski Ośrodek Doradztwa Rolniczego w Minikowie, </w:t>
      </w:r>
      <w:r w:rsidRPr="00764AE2">
        <w:rPr>
          <w:rFonts w:asciiTheme="minorHAnsi" w:hAnsiTheme="minorHAnsi" w:cstheme="minorHAnsi"/>
          <w:sz w:val="20"/>
          <w:szCs w:val="20"/>
        </w:rPr>
        <w:t xml:space="preserve">w celach przesyłania treści marketingowych </w:t>
      </w:r>
      <w:r w:rsidRPr="00764AE2">
        <w:rPr>
          <w:rFonts w:asciiTheme="minorHAnsi" w:hAnsiTheme="minorHAnsi" w:cstheme="minorHAnsi"/>
          <w:bCs/>
          <w:sz w:val="20"/>
          <w:szCs w:val="20"/>
        </w:rPr>
        <w:t>o organizowanych imprezach wystawienniczo-targowych na adres siedziby oraz e-mail podany w formularzu zgłoszenia.</w:t>
      </w:r>
    </w:p>
    <w:p w:rsidR="003E0476" w:rsidRPr="008D7A89" w:rsidRDefault="003E0476" w:rsidP="003E0476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  <w:sz w:val="22"/>
          <w:szCs w:val="22"/>
        </w:rPr>
      </w:pPr>
    </w:p>
    <w:p w:rsidR="003E0476" w:rsidRPr="008D7A89" w:rsidRDefault="003E0476" w:rsidP="003E0476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>……………………………………</w:t>
      </w:r>
    </w:p>
    <w:p w:rsidR="00764AE2" w:rsidRDefault="003E0476" w:rsidP="00764AE2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  <w:r w:rsidRPr="008D7A89">
        <w:rPr>
          <w:rStyle w:val="Pogrubienie"/>
          <w:b w:val="0"/>
          <w:color w:val="000000"/>
          <w:sz w:val="18"/>
          <w:szCs w:val="18"/>
        </w:rPr>
        <w:t>(data i podpis)</w:t>
      </w:r>
    </w:p>
    <w:p w:rsidR="00764AE2" w:rsidRDefault="00764AE2" w:rsidP="00764AE2">
      <w:pPr>
        <w:pStyle w:val="NormalnyWeb"/>
        <w:spacing w:before="0" w:beforeAutospacing="0" w:after="0" w:afterAutospacing="0"/>
        <w:rPr>
          <w:rStyle w:val="Pogrubienie"/>
          <w:color w:val="000000"/>
          <w:sz w:val="18"/>
          <w:szCs w:val="18"/>
        </w:rPr>
      </w:pPr>
    </w:p>
    <w:p w:rsidR="00764AE2" w:rsidRDefault="00764AE2" w:rsidP="00764AE2">
      <w:pPr>
        <w:pStyle w:val="NormalnyWeb"/>
        <w:spacing w:before="0" w:beforeAutospacing="0" w:after="0" w:afterAutospacing="0"/>
        <w:rPr>
          <w:rStyle w:val="Pogrubienie"/>
          <w:color w:val="000000"/>
          <w:sz w:val="18"/>
          <w:szCs w:val="18"/>
        </w:rPr>
      </w:pPr>
    </w:p>
    <w:p w:rsidR="00DA0DAF" w:rsidRDefault="00DA0DAF" w:rsidP="00764AE2">
      <w:pPr>
        <w:pStyle w:val="NormalnyWeb"/>
        <w:spacing w:before="0" w:beforeAutospacing="0" w:after="0" w:afterAutospacing="0"/>
        <w:rPr>
          <w:rStyle w:val="Pogrubienie"/>
          <w:color w:val="000000"/>
          <w:sz w:val="18"/>
          <w:szCs w:val="18"/>
        </w:rPr>
      </w:pPr>
    </w:p>
    <w:p w:rsidR="003E0476" w:rsidRPr="00764AE2" w:rsidRDefault="003E0476" w:rsidP="00764AE2">
      <w:pPr>
        <w:pStyle w:val="NormalnyWeb"/>
        <w:spacing w:before="0" w:beforeAutospacing="0" w:after="0" w:afterAutospacing="0"/>
        <w:rPr>
          <w:bCs/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KLAUZULA INFORMACYJNA </w:t>
      </w:r>
    </w:p>
    <w:p w:rsidR="003E0476" w:rsidRPr="000517FC" w:rsidRDefault="003E0476" w:rsidP="003E0476">
      <w:pPr>
        <w:pStyle w:val="NormalnyWeb"/>
        <w:spacing w:before="0" w:beforeAutospacing="0" w:after="15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1. </w:t>
      </w:r>
      <w:r w:rsidRPr="000517FC">
        <w:rPr>
          <w:color w:val="000000"/>
          <w:sz w:val="18"/>
          <w:szCs w:val="18"/>
        </w:rPr>
        <w:t xml:space="preserve">Administratorem Pani/Pana danych osobowych jest Kujawsko-Pomorski Ośrodek Doradztwa Rolniczego w Minikowie. Adres do korespondencji: Kujawsko-Pomorski Ośrodek Doradztwa Rolniczego w Minikowie, 89-122 Minikowo e-mail: </w:t>
      </w:r>
      <w:hyperlink r:id="rId9" w:history="1">
        <w:r w:rsidRPr="000517FC">
          <w:rPr>
            <w:rStyle w:val="Hipercze"/>
            <w:sz w:val="18"/>
            <w:szCs w:val="18"/>
          </w:rPr>
          <w:t>sekretariat@kpodr.pl</w:t>
        </w:r>
      </w:hyperlink>
      <w:r w:rsidRPr="000517FC">
        <w:rPr>
          <w:color w:val="000000"/>
          <w:sz w:val="18"/>
          <w:szCs w:val="18"/>
        </w:rPr>
        <w:t xml:space="preserve"> </w:t>
      </w:r>
      <w:r w:rsidR="00764AE2">
        <w:rPr>
          <w:color w:val="000000"/>
          <w:sz w:val="18"/>
          <w:szCs w:val="18"/>
        </w:rPr>
        <w:t xml:space="preserve"> , t</w:t>
      </w:r>
      <w:r w:rsidRPr="000517FC">
        <w:rPr>
          <w:color w:val="000000"/>
          <w:sz w:val="18"/>
          <w:szCs w:val="18"/>
        </w:rPr>
        <w:t>el. 52 386 72 14, Faks 52 386 72 27.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2.</w:t>
      </w:r>
      <w:r w:rsidRPr="000517FC">
        <w:rPr>
          <w:color w:val="000000"/>
          <w:sz w:val="18"/>
          <w:szCs w:val="18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</w:t>
      </w:r>
      <w:r w:rsidRPr="000517FC">
        <w:rPr>
          <w:rStyle w:val="apple-converted-space"/>
          <w:sz w:val="18"/>
          <w:szCs w:val="18"/>
        </w:rPr>
        <w:t xml:space="preserve"> </w:t>
      </w:r>
      <w:r w:rsidRPr="000517FC">
        <w:rPr>
          <w:rStyle w:val="Hipercze"/>
          <w:sz w:val="18"/>
          <w:szCs w:val="18"/>
        </w:rPr>
        <w:t>iod@kpodr.pl</w:t>
      </w:r>
      <w:r w:rsidRPr="000517FC">
        <w:rPr>
          <w:color w:val="000000"/>
          <w:sz w:val="18"/>
          <w:szCs w:val="18"/>
        </w:rPr>
        <w:t>, tel.: 52 386 72 45, 663 731 881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3.</w:t>
      </w:r>
      <w:r w:rsidRPr="000517FC">
        <w:rPr>
          <w:color w:val="000000"/>
          <w:sz w:val="18"/>
          <w:szCs w:val="18"/>
        </w:rPr>
        <w:t xml:space="preserve"> Administrator danych osobowych przetwarza Pani/Pana dane osobowe na podstawie zawartych umów oraz na podstawie udzielonej zgody.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4.</w:t>
      </w:r>
      <w:r w:rsidRPr="000517FC">
        <w:rPr>
          <w:color w:val="000000"/>
          <w:sz w:val="18"/>
          <w:szCs w:val="18"/>
        </w:rPr>
        <w:t xml:space="preserve"> Pani/Pana dane osobowe przetwarzane są w celu/celach: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60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1) realizacji umowy – zgłoszeniu udziału w Kujawsko-Pomorskim Miodowym Lecie</w:t>
      </w:r>
      <w:r w:rsidRPr="000517FC">
        <w:rPr>
          <w:color w:val="000000"/>
          <w:sz w:val="18"/>
          <w:szCs w:val="18"/>
        </w:rPr>
        <w:br/>
        <w:t>3) w pozostałych przypadkach Pani/Pana dane osobowe przetwarzane są wyłącznie na podstawie wcześniej udzielonej zgody w zakresie i celu określonym w treści zgody.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5.</w:t>
      </w:r>
      <w:r w:rsidRPr="000517FC">
        <w:rPr>
          <w:color w:val="000000"/>
          <w:sz w:val="18"/>
          <w:szCs w:val="18"/>
        </w:rPr>
        <w:t xml:space="preserve"> W związku z przetwarzaniem danych w celach, o których mowa w ust. 4, odbiorcami Pani/Pana danych osobowych mogą być:</w:t>
      </w:r>
    </w:p>
    <w:p w:rsidR="003E0476" w:rsidRPr="000517FC" w:rsidRDefault="003E0476" w:rsidP="003E047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sz w:val="18"/>
          <w:szCs w:val="18"/>
        </w:rPr>
        <w:t>wyłącznie podmioty uprawnione do uzyskania danych osobowych na podstawie przepisów prawa;</w:t>
      </w:r>
      <w:r w:rsidRPr="000517FC">
        <w:rPr>
          <w:color w:val="000000"/>
          <w:sz w:val="18"/>
          <w:szCs w:val="18"/>
        </w:rPr>
        <w:t xml:space="preserve"> </w:t>
      </w:r>
    </w:p>
    <w:p w:rsidR="003E0476" w:rsidRPr="000517FC" w:rsidRDefault="003E0476" w:rsidP="003E047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stosownych umów podpisanych z Kujawsko-Pomorskim</w:t>
      </w:r>
      <w:r w:rsidR="00764AE2">
        <w:rPr>
          <w:color w:val="000000"/>
          <w:sz w:val="18"/>
          <w:szCs w:val="18"/>
        </w:rPr>
        <w:t xml:space="preserve"> Ośrodkiem Doradztwa Rolniczego </w:t>
      </w:r>
      <w:r w:rsidRPr="000517FC">
        <w:rPr>
          <w:color w:val="000000"/>
          <w:sz w:val="18"/>
          <w:szCs w:val="18"/>
        </w:rPr>
        <w:t>w Minikowie przetwarzającym dane osobowe, dla których Administratorem jest Kujawsko-Pomorski Ośrodek Doradztwa Rolniczego.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6. </w:t>
      </w:r>
      <w:r w:rsidRPr="000517FC">
        <w:rPr>
          <w:color w:val="000000"/>
          <w:sz w:val="18"/>
          <w:szCs w:val="18"/>
        </w:rPr>
        <w:t xml:space="preserve">Pani/Pana dane osobowe będą przechowywane przez okres niezbędny do realizacji umowy oraz terminu jej rozliczenia </w:t>
      </w:r>
      <w:r w:rsidR="00764AE2">
        <w:rPr>
          <w:color w:val="000000"/>
          <w:sz w:val="18"/>
          <w:szCs w:val="18"/>
        </w:rPr>
        <w:t xml:space="preserve">                    </w:t>
      </w:r>
      <w:r w:rsidRPr="000517FC">
        <w:rPr>
          <w:color w:val="000000"/>
          <w:sz w:val="18"/>
          <w:szCs w:val="18"/>
        </w:rPr>
        <w:t>i dochodzenia roszczeń, czyli 5 lat po zakończeniu roku, w którym umowa była realizowana. Dane w celach marketingowych będą przetwarzane do czasu osiągnięcia celu biznesowego lub cofnięcia zgody.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7.</w:t>
      </w:r>
      <w:r w:rsidRPr="000517FC">
        <w:rPr>
          <w:color w:val="000000"/>
          <w:sz w:val="18"/>
          <w:szCs w:val="18"/>
        </w:rPr>
        <w:t xml:space="preserve"> W związku z przetwarzaniem Pani/Pana danych osobowych przysługują Pani/Panu następujące uprawnienia: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1) na podstawie art. 15 RODO prawo dostępu do danych osobowych, w tym prawo do uzyskania kopii tych danych;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2) na podstawie art. 16 RODO prawo do żądania sprostowania</w:t>
      </w:r>
      <w:r w:rsidR="00764AE2">
        <w:rPr>
          <w:color w:val="000000"/>
          <w:sz w:val="18"/>
          <w:szCs w:val="18"/>
        </w:rPr>
        <w:t xml:space="preserve"> (poprawiania) danych osobowych</w:t>
      </w:r>
      <w:r w:rsidRPr="000517FC">
        <w:rPr>
          <w:color w:val="000000"/>
          <w:sz w:val="18"/>
          <w:szCs w:val="18"/>
        </w:rPr>
        <w:t xml:space="preserve"> – w przypadku, gdy dane są nieprawidłowe lub niekompletne;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 xml:space="preserve">3) na podstawie art. 17 RODO prawo do żądania usunięcia danych osobowych (tzw. prawo do bycia zapomnianym), </w:t>
      </w:r>
      <w:r w:rsidR="00764AE2">
        <w:rPr>
          <w:color w:val="000000"/>
          <w:sz w:val="18"/>
          <w:szCs w:val="18"/>
        </w:rPr>
        <w:t xml:space="preserve">                            </w:t>
      </w:r>
      <w:r w:rsidRPr="000517FC">
        <w:rPr>
          <w:color w:val="000000"/>
          <w:sz w:val="18"/>
          <w:szCs w:val="18"/>
        </w:rPr>
        <w:t>w przypadku gdy: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dane nie są już niezbędne do celów, dla których były zebrane lub w inny sposób przetwarzane;</w:t>
      </w:r>
      <w:r w:rsidRPr="000517FC">
        <w:rPr>
          <w:color w:val="000000"/>
          <w:sz w:val="18"/>
          <w:szCs w:val="18"/>
        </w:rPr>
        <w:br/>
        <w:t>b) osoba, której dane dotyczą, wniosła sprzeciw wobec przetwarzania danych osobowych;</w:t>
      </w:r>
      <w:r w:rsidRPr="000517FC">
        <w:rPr>
          <w:color w:val="000000"/>
          <w:sz w:val="18"/>
          <w:szCs w:val="18"/>
        </w:rPr>
        <w:br/>
        <w:t>c) osoba, której dane dotyczą wycofała zgodę na przetwarzanie danych osobowych, która jest podstawą przetwarzania danych i nie ma innej podstawy prawnej przetwarzania danych;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d) dane osobowe przetwarzane są niezgodnie z prawem;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e) dane osobowe muszą być usunięte w celu wywiązania się z obowiązku wynikającego z przepisów prawa;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4) na podstawie art. 18 RODO prawo do żądania ograniczenia przetwarzania danych osobowych – w przypadku, gdy: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osoba, której dane dotyczą kwestionuje prawidłowość danych osobowych,</w:t>
      </w:r>
      <w:r w:rsidRPr="000517FC">
        <w:rPr>
          <w:color w:val="000000"/>
          <w:sz w:val="18"/>
          <w:szCs w:val="18"/>
        </w:rPr>
        <w:br/>
        <w:t xml:space="preserve">b) przetwarzanie danych jest niezgodne z prawem, a osoba, której dane dotyczą, sprzeciwia się usunięciu danych, żądając </w:t>
      </w:r>
      <w:r w:rsidR="00764AE2">
        <w:rPr>
          <w:color w:val="000000"/>
          <w:sz w:val="18"/>
          <w:szCs w:val="18"/>
        </w:rPr>
        <w:t xml:space="preserve">                </w:t>
      </w:r>
      <w:r w:rsidRPr="000517FC">
        <w:rPr>
          <w:color w:val="000000"/>
          <w:sz w:val="18"/>
          <w:szCs w:val="18"/>
        </w:rPr>
        <w:t>w zamian ich ograniczenia,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c) Administrator nie potrzebuje już danych dla swoich celów, ale osoba, której dane dotyczą, potrzebuje ich do ustalenia, obrony lub dochodzenia roszczeń,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d) osoba, której dane dotyczą, wniosła sprzeciw wobec przetwarzania danych, do czasu ustalenia czy prawnie uzasadnione podstawy po stronie Administratora są nadrzędne wobec podstawy sprzeciwu;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5) na podstawie art. 20 RODO prawo do przenoszenia danych – w przypadku, gdy łącznie spełnione są następujące przesłanki: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przetwarzanie danych odbywa się na podstawie umowy zawartej z osobą, której dane dotyczą lub na podstawie zgody wyrażonej przez tą osobę;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b) przetwarzanie odbywa się w sposób zautomatyzowany;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6) na podstawie art. 21 RODO prawo sprzeciwu wobec przetwarzania danych – w przypadku, gdy łącznie spełnione są następujące przesłanki: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517FC">
        <w:rPr>
          <w:rStyle w:val="Pogrubienie"/>
          <w:sz w:val="18"/>
          <w:szCs w:val="18"/>
        </w:rPr>
        <w:t>8.</w:t>
      </w:r>
      <w:r w:rsidRPr="000517FC">
        <w:rPr>
          <w:sz w:val="18"/>
          <w:szCs w:val="18"/>
        </w:rPr>
        <w:t xml:space="preserve"> W przypadku, gdy przetwarzanie danych osobowych odbywa się na podstawie udzielonej zgody (art. 6 ust. 1 lit. a RODO), przysługuje Pani/Panu prawo do cofnięcia tej zgody w dowolnym momencie. Cofnięcie to nie ma wpływu na zgodność przetwarzania z obowiązującym prawem, którego dokonano na podstawie zgody przed jej cofnięciem. </w:t>
      </w:r>
    </w:p>
    <w:p w:rsidR="00953F1D" w:rsidRPr="00764AE2" w:rsidRDefault="003E0476" w:rsidP="00764AE2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517FC">
        <w:rPr>
          <w:rStyle w:val="Pogrubienie"/>
          <w:sz w:val="18"/>
          <w:szCs w:val="18"/>
        </w:rPr>
        <w:t>9.</w:t>
      </w:r>
      <w:r w:rsidRPr="000517FC">
        <w:rPr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>10.</w:t>
      </w:r>
      <w:r w:rsidRPr="000517FC">
        <w:rPr>
          <w:color w:val="000000"/>
          <w:sz w:val="18"/>
          <w:szCs w:val="18"/>
        </w:rPr>
        <w:t xml:space="preserve"> Podanie przez Panią/Pana danych osobowych jest obowiązkowe, w sytuacji gdy przesłankę przetwarzania danych osobowych stanowi przepis prawa lub zawarta między stronami umowa.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 xml:space="preserve">11. </w:t>
      </w:r>
      <w:r w:rsidRPr="000517FC">
        <w:rPr>
          <w:color w:val="000000"/>
          <w:sz w:val="18"/>
          <w:szCs w:val="18"/>
        </w:rPr>
        <w:t xml:space="preserve"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</w:t>
      </w:r>
      <w:r>
        <w:rPr>
          <w:color w:val="000000"/>
          <w:sz w:val="18"/>
          <w:szCs w:val="18"/>
        </w:rPr>
        <w:t>Osobowych, ul. Stawki 2, 00-193</w:t>
      </w:r>
      <w:r w:rsidRPr="000517FC">
        <w:rPr>
          <w:color w:val="000000"/>
          <w:sz w:val="18"/>
          <w:szCs w:val="18"/>
        </w:rPr>
        <w:t>Warszawa).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>12.</w:t>
      </w:r>
      <w:r w:rsidRPr="000517FC">
        <w:rPr>
          <w:color w:val="000000"/>
          <w:sz w:val="18"/>
          <w:szCs w:val="18"/>
        </w:rPr>
        <w:t xml:space="preserve"> Pani/Pana dane nie będą przetwarzane w sposób zautomatyzowany i nie będą profilowane.</w:t>
      </w:r>
    </w:p>
    <w:sectPr w:rsidR="00953F1D" w:rsidRPr="00764AE2" w:rsidSect="0022610A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3C6A0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47CA8"/>
    <w:multiLevelType w:val="multilevel"/>
    <w:tmpl w:val="D818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402E"/>
    <w:multiLevelType w:val="hybridMultilevel"/>
    <w:tmpl w:val="0314693C"/>
    <w:lvl w:ilvl="0" w:tplc="49628E9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38"/>
    <w:rsid w:val="00024B67"/>
    <w:rsid w:val="00072E0C"/>
    <w:rsid w:val="000858F6"/>
    <w:rsid w:val="000D64F4"/>
    <w:rsid w:val="00143701"/>
    <w:rsid w:val="00150666"/>
    <w:rsid w:val="00175A04"/>
    <w:rsid w:val="001805C5"/>
    <w:rsid w:val="001A1EB1"/>
    <w:rsid w:val="001A6F41"/>
    <w:rsid w:val="001B5573"/>
    <w:rsid w:val="001F5EE3"/>
    <w:rsid w:val="00204592"/>
    <w:rsid w:val="0022610A"/>
    <w:rsid w:val="002F326D"/>
    <w:rsid w:val="00327C69"/>
    <w:rsid w:val="003833B3"/>
    <w:rsid w:val="003E0476"/>
    <w:rsid w:val="00465B1F"/>
    <w:rsid w:val="00524091"/>
    <w:rsid w:val="00526035"/>
    <w:rsid w:val="00554618"/>
    <w:rsid w:val="00561418"/>
    <w:rsid w:val="005F2B1C"/>
    <w:rsid w:val="00641FCC"/>
    <w:rsid w:val="00672C51"/>
    <w:rsid w:val="006B5A56"/>
    <w:rsid w:val="006E1957"/>
    <w:rsid w:val="006E2760"/>
    <w:rsid w:val="0074314C"/>
    <w:rsid w:val="00764AE2"/>
    <w:rsid w:val="00772010"/>
    <w:rsid w:val="007A0989"/>
    <w:rsid w:val="007C2098"/>
    <w:rsid w:val="007E51EE"/>
    <w:rsid w:val="008362C0"/>
    <w:rsid w:val="008B6F39"/>
    <w:rsid w:val="008D5911"/>
    <w:rsid w:val="008E275E"/>
    <w:rsid w:val="008F7E3E"/>
    <w:rsid w:val="00953F1D"/>
    <w:rsid w:val="00962B80"/>
    <w:rsid w:val="009712BD"/>
    <w:rsid w:val="009E0F19"/>
    <w:rsid w:val="00A02DE0"/>
    <w:rsid w:val="00A111FB"/>
    <w:rsid w:val="00A27CB6"/>
    <w:rsid w:val="00A434D1"/>
    <w:rsid w:val="00A60A2E"/>
    <w:rsid w:val="00A937A7"/>
    <w:rsid w:val="00AA04E0"/>
    <w:rsid w:val="00AA7461"/>
    <w:rsid w:val="00BA73BD"/>
    <w:rsid w:val="00D117BD"/>
    <w:rsid w:val="00D125F5"/>
    <w:rsid w:val="00D24710"/>
    <w:rsid w:val="00D929FE"/>
    <w:rsid w:val="00DA0DAF"/>
    <w:rsid w:val="00DA2F7E"/>
    <w:rsid w:val="00E033BD"/>
    <w:rsid w:val="00E05046"/>
    <w:rsid w:val="00E90A38"/>
    <w:rsid w:val="00E95D38"/>
    <w:rsid w:val="00F50F1C"/>
    <w:rsid w:val="00F555E0"/>
    <w:rsid w:val="00F63A76"/>
    <w:rsid w:val="00F9099A"/>
    <w:rsid w:val="00F90C8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10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2610A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610A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610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610A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610A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2610A"/>
    <w:pPr>
      <w:keepNext/>
      <w:outlineLvl w:val="5"/>
    </w:pPr>
    <w:rPr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610A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261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261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261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261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261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2610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22610A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2610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2610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2610A"/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2610A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554618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61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9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05046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5046"/>
    <w:rPr>
      <w:sz w:val="24"/>
      <w:szCs w:val="24"/>
    </w:rPr>
  </w:style>
  <w:style w:type="paragraph" w:customStyle="1" w:styleId="Default">
    <w:name w:val="Default"/>
    <w:rsid w:val="00E0504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Obszartekstu">
    <w:name w:val="Obszar tekstu"/>
    <w:basedOn w:val="Normalny"/>
    <w:rsid w:val="000D64F4"/>
    <w:pPr>
      <w:widowControl w:val="0"/>
    </w:pPr>
    <w:rPr>
      <w:rFonts w:ascii="Time" w:hAnsi="Time" w:cs="Time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4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64F4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953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10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2610A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610A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610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610A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610A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2610A"/>
    <w:pPr>
      <w:keepNext/>
      <w:outlineLvl w:val="5"/>
    </w:pPr>
    <w:rPr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610A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261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261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261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261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261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2610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22610A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2610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2610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2610A"/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2610A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554618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61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9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05046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5046"/>
    <w:rPr>
      <w:sz w:val="24"/>
      <w:szCs w:val="24"/>
    </w:rPr>
  </w:style>
  <w:style w:type="paragraph" w:customStyle="1" w:styleId="Default">
    <w:name w:val="Default"/>
    <w:rsid w:val="00E0504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Obszartekstu">
    <w:name w:val="Obszar tekstu"/>
    <w:basedOn w:val="Normalny"/>
    <w:rsid w:val="000D64F4"/>
    <w:pPr>
      <w:widowControl w:val="0"/>
    </w:pPr>
    <w:rPr>
      <w:rFonts w:ascii="Time" w:hAnsi="Time" w:cs="Time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4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64F4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95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ykczynska@kpodr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k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KRAJOWY KONKURS</vt:lpstr>
    </vt:vector>
  </TitlesOfParts>
  <Company>FAPA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KRAJOWY KONKURS</dc:title>
  <dc:creator>Test XP Prof</dc:creator>
  <cp:lastModifiedBy>Użytkownik systemu Windows</cp:lastModifiedBy>
  <cp:revision>6</cp:revision>
  <cp:lastPrinted>2016-08-01T08:44:00Z</cp:lastPrinted>
  <dcterms:created xsi:type="dcterms:W3CDTF">2020-06-17T08:20:00Z</dcterms:created>
  <dcterms:modified xsi:type="dcterms:W3CDTF">2021-06-09T10:13:00Z</dcterms:modified>
</cp:coreProperties>
</file>