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4ADC" w14:textId="77777777" w:rsidR="007C2934" w:rsidRPr="007C2934" w:rsidRDefault="007C2934" w:rsidP="007C2934">
      <w:r w:rsidRPr="007C2934">
        <w:t>Doradco!</w:t>
      </w:r>
    </w:p>
    <w:p w14:paraId="287083E2" w14:textId="77777777" w:rsidR="007C2934" w:rsidRPr="007C2934" w:rsidRDefault="007C2934" w:rsidP="007C2934">
      <w:pPr>
        <w:rPr>
          <w:b/>
          <w:bCs/>
        </w:rPr>
      </w:pPr>
      <w:r w:rsidRPr="007C2934">
        <w:rPr>
          <w:b/>
          <w:bCs/>
        </w:rPr>
        <w:t>Certyfikat QMP jest warunkiem koniecznym do otrzymania dopłaty! Masz czas tylko do 31 lipca.</w:t>
      </w:r>
    </w:p>
    <w:p w14:paraId="7F804426" w14:textId="77777777" w:rsidR="007C2934" w:rsidRPr="007C2934" w:rsidRDefault="007C2934" w:rsidP="007C2934">
      <w:pPr>
        <w:rPr>
          <w:b/>
          <w:bCs/>
        </w:rPr>
      </w:pPr>
    </w:p>
    <w:p w14:paraId="3F0DE4FE" w14:textId="6762146E" w:rsidR="007C2934" w:rsidRDefault="007C2934" w:rsidP="007C2934">
      <w:r w:rsidRPr="007C2934">
        <w:t xml:space="preserve">Jeśli we wniosku o dopłaty bezpośrednie rolnik zaznaczył utrzymywanie bydła zgodnie z wymogami systemu QMP, </w:t>
      </w:r>
      <w:r w:rsidRPr="007C2934">
        <w:rPr>
          <w:b/>
          <w:bCs/>
        </w:rPr>
        <w:t>musi uzyskać certyfikat QMP do 31 lipca 2025</w:t>
      </w:r>
      <w:r w:rsidRPr="007C2934">
        <w:t>.</w:t>
      </w:r>
      <w:r w:rsidRPr="007C2934">
        <w:br/>
        <w:t xml:space="preserve">Bez certyfikatu </w:t>
      </w:r>
      <w:r w:rsidRPr="007C2934">
        <w:rPr>
          <w:b/>
          <w:bCs/>
        </w:rPr>
        <w:t>dopłata za udział w systemie jakości nie zostanie wypłacona</w:t>
      </w:r>
      <w:r w:rsidRPr="007C2934">
        <w:t xml:space="preserve"> – nawet jeśli QMP zostało zaznaczone.</w:t>
      </w:r>
    </w:p>
    <w:p w14:paraId="6050BC83" w14:textId="77777777" w:rsidR="007C2934" w:rsidRPr="007C2934" w:rsidRDefault="007C2934" w:rsidP="007C2934"/>
    <w:p w14:paraId="1316B0EE" w14:textId="77777777" w:rsidR="007C2934" w:rsidRPr="007C2934" w:rsidRDefault="007C2934" w:rsidP="007C2934">
      <w:pPr>
        <w:rPr>
          <w:b/>
          <w:bCs/>
        </w:rPr>
      </w:pPr>
      <w:r w:rsidRPr="007C2934">
        <w:rPr>
          <w:rFonts w:ascii="Segoe UI Emoji" w:hAnsi="Segoe UI Emoji" w:cs="Segoe UI Emoji"/>
          <w:b/>
          <w:bCs/>
        </w:rPr>
        <w:t>🧩</w:t>
      </w:r>
      <w:r w:rsidRPr="007C2934">
        <w:rPr>
          <w:b/>
          <w:bCs/>
        </w:rPr>
        <w:t xml:space="preserve"> Co musisz zrobić jako doradca?</w:t>
      </w:r>
    </w:p>
    <w:p w14:paraId="688E46F7" w14:textId="77777777" w:rsidR="007C2934" w:rsidRPr="007C2934" w:rsidRDefault="007C2934" w:rsidP="007C2934">
      <w:pPr>
        <w:rPr>
          <w:b/>
          <w:bCs/>
        </w:rPr>
      </w:pPr>
      <w:r w:rsidRPr="007C2934">
        <w:rPr>
          <w:rFonts w:ascii="Segoe UI Emoji" w:hAnsi="Segoe UI Emoji" w:cs="Segoe UI Emoji"/>
          <w:b/>
          <w:bCs/>
        </w:rPr>
        <w:t>🔹</w:t>
      </w:r>
      <w:r w:rsidRPr="007C2934">
        <w:rPr>
          <w:b/>
          <w:bCs/>
        </w:rPr>
        <w:t xml:space="preserve"> Zgłoś rolnika jak najszybciej do jednostki certyfikującej - </w:t>
      </w:r>
      <w:r w:rsidRPr="007C2934">
        <w:t>lista dostępna tutaj:</w:t>
      </w:r>
      <w:r w:rsidRPr="007C2934">
        <w:br/>
      </w:r>
      <w:r w:rsidRPr="007C2934">
        <w:rPr>
          <w:rFonts w:ascii="Segoe UI Emoji" w:hAnsi="Segoe UI Emoji" w:cs="Segoe UI Emoji"/>
        </w:rPr>
        <w:t>👉</w:t>
      </w:r>
      <w:r w:rsidRPr="007C2934">
        <w:t xml:space="preserve"> </w:t>
      </w:r>
      <w:hyperlink r:id="rId4" w:anchor="JC" w:tgtFrame="_new" w:history="1">
        <w:r w:rsidRPr="007C2934">
          <w:rPr>
            <w:rStyle w:val="Hipercze"/>
          </w:rPr>
          <w:t>https://qmpsystem.eu/strefa-producenta-zywca-wolowego/#JC</w:t>
        </w:r>
      </w:hyperlink>
    </w:p>
    <w:p w14:paraId="4395767B" w14:textId="76B22CAB" w:rsidR="007C2934" w:rsidRDefault="007C2934" w:rsidP="007C2934">
      <w:pPr>
        <w:rPr>
          <w:b/>
          <w:bCs/>
        </w:rPr>
      </w:pPr>
      <w:r w:rsidRPr="007C2934">
        <w:rPr>
          <w:rFonts w:ascii="Segoe UI Emoji" w:hAnsi="Segoe UI Emoji" w:cs="Segoe UI Emoji"/>
          <w:b/>
          <w:bCs/>
        </w:rPr>
        <w:t>🔹</w:t>
      </w:r>
      <w:r w:rsidRPr="007C2934">
        <w:rPr>
          <w:b/>
          <w:bCs/>
        </w:rPr>
        <w:t xml:space="preserve"> Wypełnij wniosek o certyfikację QMP – </w:t>
      </w:r>
      <w:r w:rsidRPr="007C2934">
        <w:t>wspólnie z rolnikiem.</w:t>
      </w:r>
      <w:r w:rsidRPr="007C2934">
        <w:rPr>
          <w:b/>
          <w:bCs/>
        </w:rPr>
        <w:br/>
      </w:r>
      <w:r w:rsidRPr="007C2934">
        <w:rPr>
          <w:rFonts w:ascii="Segoe UI Emoji" w:hAnsi="Segoe UI Emoji" w:cs="Segoe UI Emoji"/>
          <w:b/>
          <w:bCs/>
        </w:rPr>
        <w:t>🔹</w:t>
      </w:r>
      <w:r w:rsidRPr="007C2934">
        <w:rPr>
          <w:b/>
          <w:bCs/>
        </w:rPr>
        <w:t xml:space="preserve"> Wyjaśnij, że cała procedura trwa ok. 2 tygodni – </w:t>
      </w:r>
      <w:r w:rsidRPr="007C2934">
        <w:t>obejmuje kontrolę i wystawienie certyfikatu.</w:t>
      </w:r>
      <w:r w:rsidRPr="007C2934">
        <w:rPr>
          <w:b/>
          <w:bCs/>
        </w:rPr>
        <w:br/>
      </w:r>
      <w:r w:rsidRPr="007C2934">
        <w:rPr>
          <w:rFonts w:ascii="Segoe UI Emoji" w:hAnsi="Segoe UI Emoji" w:cs="Segoe UI Emoji"/>
          <w:b/>
          <w:bCs/>
        </w:rPr>
        <w:t>🔹</w:t>
      </w:r>
      <w:r w:rsidRPr="007C2934">
        <w:rPr>
          <w:b/>
          <w:bCs/>
        </w:rPr>
        <w:t xml:space="preserve"> Nie zostawiaj tego na ostatni moment! </w:t>
      </w:r>
      <w:r w:rsidRPr="007C2934">
        <w:t xml:space="preserve">Zalecamy zgłosić rolnika </w:t>
      </w:r>
      <w:r w:rsidR="00023340">
        <w:t>najszybciej jak to możliwe</w:t>
      </w:r>
      <w:r w:rsidRPr="007C2934">
        <w:t>, by zdążyć przed ostatecznym terminem.</w:t>
      </w:r>
    </w:p>
    <w:p w14:paraId="04E2AFEC" w14:textId="77777777" w:rsidR="007C2934" w:rsidRPr="007C2934" w:rsidRDefault="007C2934" w:rsidP="007C2934">
      <w:pPr>
        <w:rPr>
          <w:b/>
          <w:bCs/>
        </w:rPr>
      </w:pPr>
    </w:p>
    <w:p w14:paraId="57EF1E6E" w14:textId="77777777" w:rsidR="007C2934" w:rsidRPr="007C2934" w:rsidRDefault="007C2934" w:rsidP="007C2934">
      <w:pPr>
        <w:rPr>
          <w:b/>
          <w:bCs/>
        </w:rPr>
      </w:pPr>
      <w:r w:rsidRPr="007C2934">
        <w:rPr>
          <w:b/>
          <w:bCs/>
        </w:rPr>
        <w:t>Dlaczego to ważne?</w:t>
      </w:r>
    </w:p>
    <w:p w14:paraId="0B6F4252" w14:textId="77777777" w:rsidR="007C2934" w:rsidRPr="007C2934" w:rsidRDefault="007C2934" w:rsidP="007C2934">
      <w:r w:rsidRPr="007C2934">
        <w:rPr>
          <w:rFonts w:ascii="Segoe UI Emoji" w:hAnsi="Segoe UI Emoji" w:cs="Segoe UI Emoji"/>
        </w:rPr>
        <w:t>✅</w:t>
      </w:r>
      <w:r w:rsidRPr="007C2934">
        <w:t xml:space="preserve"> Samo zaznaczenie QMP we wniosku NIE wystarczy.</w:t>
      </w:r>
      <w:r w:rsidRPr="007C2934">
        <w:br/>
      </w:r>
      <w:r w:rsidRPr="007C2934">
        <w:rPr>
          <w:rFonts w:ascii="Segoe UI Emoji" w:hAnsi="Segoe UI Emoji" w:cs="Segoe UI Emoji"/>
        </w:rPr>
        <w:t>✅</w:t>
      </w:r>
      <w:r w:rsidRPr="007C2934">
        <w:t xml:space="preserve"> Żeby dostać dopłatę, rolnik </w:t>
      </w:r>
      <w:r w:rsidRPr="007C2934">
        <w:rPr>
          <w:b/>
          <w:bCs/>
        </w:rPr>
        <w:t>musi mieć ważny certyfikat QMP na dzień 31 lipca</w:t>
      </w:r>
      <w:r w:rsidRPr="007C2934">
        <w:t>.</w:t>
      </w:r>
      <w:r w:rsidRPr="007C2934">
        <w:br/>
      </w:r>
      <w:r w:rsidRPr="007C2934">
        <w:rPr>
          <w:rFonts w:ascii="Segoe UI Emoji" w:hAnsi="Segoe UI Emoji" w:cs="Segoe UI Emoji"/>
        </w:rPr>
        <w:t>✅</w:t>
      </w:r>
      <w:r w:rsidRPr="007C2934">
        <w:t xml:space="preserve"> Uzyskanie certyfikatu to proces, który trwa ok. </w:t>
      </w:r>
      <w:r w:rsidRPr="007C2934">
        <w:rPr>
          <w:b/>
          <w:bCs/>
        </w:rPr>
        <w:t>2 tygodni</w:t>
      </w:r>
      <w:r w:rsidRPr="007C2934">
        <w:t xml:space="preserve"> – obejmuje zgłoszenie, kontrolę w gospodarstwie oraz wystawienie dokumentu.</w:t>
      </w:r>
    </w:p>
    <w:p w14:paraId="46500DE5" w14:textId="77777777" w:rsidR="007C2934" w:rsidRPr="007C2934" w:rsidRDefault="007C2934" w:rsidP="007C2934"/>
    <w:p w14:paraId="0831D653" w14:textId="77777777" w:rsidR="007C2934" w:rsidRPr="007C2934" w:rsidRDefault="007C2934" w:rsidP="007C2934">
      <w:pPr>
        <w:rPr>
          <w:b/>
          <w:bCs/>
        </w:rPr>
      </w:pPr>
      <w:r w:rsidRPr="007C2934">
        <w:rPr>
          <w:b/>
          <w:bCs/>
        </w:rPr>
        <w:t>Potrzebujesz pomocy?</w:t>
      </w:r>
    </w:p>
    <w:p w14:paraId="7AF7D03E" w14:textId="77777777" w:rsidR="007C2934" w:rsidRPr="007C2934" w:rsidRDefault="007C2934" w:rsidP="007C2934">
      <w:r w:rsidRPr="007C2934">
        <w:rPr>
          <w:rFonts w:ascii="Segoe UI Emoji" w:hAnsi="Segoe UI Emoji" w:cs="Segoe UI Emoji"/>
        </w:rPr>
        <w:t>📞</w:t>
      </w:r>
      <w:r w:rsidRPr="007C2934">
        <w:t xml:space="preserve"> +48 515 575 705</w:t>
      </w:r>
      <w:r w:rsidRPr="007C2934">
        <w:br/>
      </w:r>
      <w:r w:rsidRPr="007C2934">
        <w:rPr>
          <w:rFonts w:ascii="Segoe UI Emoji" w:hAnsi="Segoe UI Emoji" w:cs="Segoe UI Emoji"/>
        </w:rPr>
        <w:t>📧</w:t>
      </w:r>
      <w:r w:rsidRPr="007C2934">
        <w:t xml:space="preserve"> </w:t>
      </w:r>
      <w:hyperlink r:id="rId5" w:history="1">
        <w:r w:rsidRPr="007C2934">
          <w:rPr>
            <w:rStyle w:val="Hipercze"/>
          </w:rPr>
          <w:t>qmp@pzpbm.pl</w:t>
        </w:r>
      </w:hyperlink>
      <w:r w:rsidRPr="007C2934">
        <w:br/>
      </w:r>
      <w:r w:rsidRPr="007C2934">
        <w:rPr>
          <w:rFonts w:ascii="Segoe UI Emoji" w:hAnsi="Segoe UI Emoji" w:cs="Segoe UI Emoji"/>
        </w:rPr>
        <w:t>🌐</w:t>
      </w:r>
      <w:r w:rsidRPr="007C2934">
        <w:t xml:space="preserve"> </w:t>
      </w:r>
      <w:hyperlink r:id="rId6" w:tgtFrame="_new" w:history="1">
        <w:r w:rsidRPr="007C2934">
          <w:rPr>
            <w:rStyle w:val="Hipercze"/>
          </w:rPr>
          <w:t>www.qmpsystem.eu</w:t>
        </w:r>
      </w:hyperlink>
      <w:r w:rsidRPr="007C2934">
        <w:br/>
      </w:r>
      <w:r w:rsidRPr="007C2934">
        <w:rPr>
          <w:rFonts w:ascii="Segoe UI Emoji" w:hAnsi="Segoe UI Emoji" w:cs="Segoe UI Emoji"/>
        </w:rPr>
        <w:t>🔗</w:t>
      </w:r>
      <w:r w:rsidRPr="007C2934">
        <w:t xml:space="preserve"> Facebook: </w:t>
      </w:r>
      <w:hyperlink r:id="rId7" w:tgtFrame="_new" w:history="1">
        <w:r w:rsidRPr="007C2934">
          <w:rPr>
            <w:rStyle w:val="Hipercze"/>
          </w:rPr>
          <w:t>facebook.com/</w:t>
        </w:r>
        <w:proofErr w:type="spellStart"/>
        <w:r w:rsidRPr="007C2934">
          <w:rPr>
            <w:rStyle w:val="Hipercze"/>
          </w:rPr>
          <w:t>pzpbm</w:t>
        </w:r>
        <w:proofErr w:type="spellEnd"/>
      </w:hyperlink>
      <w:r w:rsidRPr="007C2934">
        <w:t xml:space="preserve"> | </w:t>
      </w:r>
      <w:hyperlink r:id="rId8" w:tgtFrame="_new" w:history="1">
        <w:r w:rsidRPr="007C2934">
          <w:rPr>
            <w:rStyle w:val="Hipercze"/>
          </w:rPr>
          <w:t>facebook.com/</w:t>
        </w:r>
        <w:proofErr w:type="spellStart"/>
        <w:r w:rsidRPr="007C2934">
          <w:rPr>
            <w:rStyle w:val="Hipercze"/>
          </w:rPr>
          <w:t>qmp</w:t>
        </w:r>
        <w:proofErr w:type="spellEnd"/>
      </w:hyperlink>
    </w:p>
    <w:p w14:paraId="27488763" w14:textId="77777777" w:rsidR="00DB1096" w:rsidRDefault="00DB1096"/>
    <w:sectPr w:rsidR="00DB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D"/>
    <w:rsid w:val="00023340"/>
    <w:rsid w:val="001B1ECE"/>
    <w:rsid w:val="007C2934"/>
    <w:rsid w:val="007E2B7D"/>
    <w:rsid w:val="00902C7C"/>
    <w:rsid w:val="00C31B84"/>
    <w:rsid w:val="00D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082"/>
  <w15:chartTrackingRefBased/>
  <w15:docId w15:val="{43B0A063-F936-4C26-A6E9-BBB1E09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2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B7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293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qm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cebook.com/pzp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mpsystem.eu" TargetMode="External"/><Relationship Id="rId5" Type="http://schemas.openxmlformats.org/officeDocument/2006/relationships/hyperlink" Target="mailto:qmp@pzpbm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qmpsystem.eu/strefa-producenta-zywca-woloweg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Wieczorek</dc:creator>
  <cp:keywords/>
  <dc:description/>
  <cp:lastModifiedBy>Katarzyna Wieczorek</cp:lastModifiedBy>
  <cp:revision>3</cp:revision>
  <dcterms:created xsi:type="dcterms:W3CDTF">2025-07-18T11:16:00Z</dcterms:created>
  <dcterms:modified xsi:type="dcterms:W3CDTF">2025-07-18T12:07:00Z</dcterms:modified>
</cp:coreProperties>
</file>